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6E5" w:rsidRDefault="005306E5" w:rsidP="008E3E60">
      <w:pPr>
        <w:spacing w:before="100" w:beforeAutospacing="1" w:after="100" w:afterAutospacing="1" w:line="240" w:lineRule="atLeast"/>
        <w:jc w:val="both"/>
        <w:outlineLvl w:val="2"/>
        <w:rPr>
          <w:rFonts w:ascii="Trebuchet MS" w:hAnsi="Trebuchet MS" w:cs="Arial"/>
          <w:b/>
          <w:bCs/>
          <w:caps/>
          <w:noProof/>
          <w:sz w:val="20"/>
          <w:szCs w:val="20"/>
          <w:lang w:val="fr-CH" w:eastAsia="fr-CH"/>
        </w:rPr>
      </w:pPr>
    </w:p>
    <w:p w:rsidR="002A607B" w:rsidRPr="00B85E69" w:rsidRDefault="002A607B" w:rsidP="008E3E60">
      <w:pPr>
        <w:spacing w:before="100" w:beforeAutospacing="1" w:after="100" w:afterAutospacing="1" w:line="240" w:lineRule="atLeast"/>
        <w:jc w:val="both"/>
        <w:outlineLvl w:val="2"/>
        <w:rPr>
          <w:rFonts w:ascii="Trebuchet MS" w:hAnsi="Trebuchet MS" w:cs="Arial"/>
          <w:b/>
          <w:bCs/>
          <w:caps/>
          <w:sz w:val="20"/>
          <w:szCs w:val="20"/>
          <w:lang w:eastAsia="fr-CH"/>
        </w:rPr>
      </w:pPr>
    </w:p>
    <w:p w:rsidR="00037813" w:rsidRDefault="00037813" w:rsidP="00466DDE">
      <w:pPr>
        <w:pStyle w:val="Sansinterligne"/>
        <w:jc w:val="center"/>
        <w:rPr>
          <w:rFonts w:ascii="Trebuchet MS" w:hAnsi="Trebuchet MS"/>
          <w:b/>
          <w:color w:val="948A54"/>
          <w:sz w:val="36"/>
          <w:lang w:eastAsia="fr-CH"/>
        </w:rPr>
      </w:pPr>
    </w:p>
    <w:p w:rsidR="007D6A06" w:rsidRDefault="007D6A06" w:rsidP="00466DDE">
      <w:pPr>
        <w:pStyle w:val="Sansinterligne"/>
        <w:jc w:val="center"/>
        <w:rPr>
          <w:rFonts w:ascii="Trebuchet MS" w:hAnsi="Trebuchet MS"/>
          <w:b/>
          <w:color w:val="948A54"/>
          <w:sz w:val="36"/>
          <w:lang w:eastAsia="fr-CH"/>
        </w:rPr>
      </w:pPr>
    </w:p>
    <w:p w:rsidR="007D6A06" w:rsidRDefault="007D6A06" w:rsidP="00466DDE">
      <w:pPr>
        <w:pStyle w:val="Sansinterligne"/>
        <w:jc w:val="center"/>
        <w:rPr>
          <w:rFonts w:ascii="Trebuchet MS" w:hAnsi="Trebuchet MS"/>
          <w:b/>
          <w:color w:val="948A54"/>
          <w:sz w:val="36"/>
          <w:lang w:eastAsia="fr-CH"/>
        </w:rPr>
      </w:pPr>
    </w:p>
    <w:p w:rsidR="007D6A06" w:rsidRPr="007D6A06" w:rsidRDefault="007D6A06" w:rsidP="00466DDE">
      <w:pPr>
        <w:pStyle w:val="Sansinterligne"/>
        <w:jc w:val="center"/>
        <w:rPr>
          <w:rFonts w:ascii="Trebuchet MS" w:hAnsi="Trebuchet MS"/>
          <w:b/>
          <w:color w:val="948A54"/>
          <w:sz w:val="22"/>
          <w:lang w:eastAsia="fr-CH"/>
        </w:rPr>
      </w:pPr>
    </w:p>
    <w:p w:rsidR="002F2518" w:rsidRDefault="002F2518" w:rsidP="00466DDE">
      <w:pPr>
        <w:pStyle w:val="Sansinterligne"/>
        <w:jc w:val="center"/>
        <w:rPr>
          <w:rFonts w:ascii="Trebuchet MS" w:hAnsi="Trebuchet MS"/>
          <w:b/>
          <w:color w:val="948A54"/>
          <w:sz w:val="8"/>
          <w:lang w:eastAsia="fr-CH"/>
        </w:rPr>
      </w:pPr>
    </w:p>
    <w:p w:rsidR="002F2518" w:rsidRDefault="002F2518" w:rsidP="002F2518">
      <w:pPr>
        <w:pStyle w:val="Sansinterligne"/>
        <w:tabs>
          <w:tab w:val="left" w:pos="851"/>
        </w:tabs>
        <w:jc w:val="center"/>
        <w:rPr>
          <w:rFonts w:ascii="Trebuchet MS" w:hAnsi="Trebuchet MS"/>
          <w:b/>
          <w:color w:val="948A54"/>
          <w:sz w:val="8"/>
          <w:lang w:eastAsia="fr-CH"/>
        </w:rPr>
      </w:pPr>
    </w:p>
    <w:p w:rsidR="00273C71" w:rsidRDefault="00273C71" w:rsidP="00273C71">
      <w:pPr>
        <w:ind w:left="708"/>
        <w:rPr>
          <w:rFonts w:ascii="Trebuchet MS" w:hAnsi="Trebuchet MS"/>
          <w:b/>
          <w:color w:val="948A54"/>
          <w:sz w:val="36"/>
          <w:szCs w:val="20"/>
        </w:rPr>
      </w:pPr>
    </w:p>
    <w:p w:rsidR="004325D0" w:rsidRDefault="004325D0" w:rsidP="00273C71">
      <w:pPr>
        <w:ind w:left="708"/>
        <w:rPr>
          <w:rFonts w:ascii="Trebuchet MS" w:hAnsi="Trebuchet MS"/>
          <w:b/>
          <w:color w:val="948A54"/>
          <w:sz w:val="36"/>
          <w:szCs w:val="20"/>
        </w:rPr>
      </w:pPr>
    </w:p>
    <w:p w:rsidR="003855C5" w:rsidRDefault="003855C5" w:rsidP="00273C71">
      <w:pPr>
        <w:ind w:left="708"/>
        <w:rPr>
          <w:rFonts w:ascii="Trebuchet MS" w:hAnsi="Trebuchet MS"/>
          <w:b/>
          <w:color w:val="948A54"/>
          <w:sz w:val="36"/>
          <w:szCs w:val="20"/>
        </w:rPr>
      </w:pPr>
    </w:p>
    <w:p w:rsidR="00037813" w:rsidRDefault="00037813" w:rsidP="00037813">
      <w:pPr>
        <w:pStyle w:val="Sansinterligne"/>
        <w:ind w:left="851"/>
        <w:jc w:val="both"/>
        <w:rPr>
          <w:rFonts w:ascii="Trebuchet MS" w:hAnsi="Trebuchet MS"/>
          <w:i/>
          <w:color w:val="948A54"/>
          <w:sz w:val="18"/>
          <w:lang w:eastAsia="fr-CH"/>
        </w:rPr>
      </w:pPr>
      <w:bookmarkStart w:id="0" w:name="_GoBack"/>
      <w:bookmarkEnd w:id="0"/>
    </w:p>
    <w:p w:rsidR="004325D0" w:rsidRPr="003855C5" w:rsidRDefault="004325D0" w:rsidP="003855C5">
      <w:pPr>
        <w:rPr>
          <w:rFonts w:ascii="Georgia" w:hAnsi="Georgia"/>
          <w:b/>
          <w:color w:val="0070C0"/>
          <w:sz w:val="28"/>
        </w:rPr>
      </w:pPr>
      <w:r w:rsidRPr="003855C5">
        <w:rPr>
          <w:rFonts w:ascii="Georgia" w:hAnsi="Georgia"/>
          <w:b/>
          <w:color w:val="0070C0"/>
          <w:sz w:val="28"/>
        </w:rPr>
        <w:t xml:space="preserve">Le Rotary Club Portes de </w:t>
      </w:r>
      <w:proofErr w:type="spellStart"/>
      <w:r w:rsidRPr="003855C5">
        <w:rPr>
          <w:rFonts w:ascii="Georgia" w:hAnsi="Georgia"/>
          <w:b/>
          <w:color w:val="0070C0"/>
          <w:sz w:val="28"/>
        </w:rPr>
        <w:t>Lavaux</w:t>
      </w:r>
      <w:proofErr w:type="spellEnd"/>
      <w:r w:rsidRPr="003855C5">
        <w:rPr>
          <w:rFonts w:ascii="Georgia" w:hAnsi="Georgia"/>
          <w:b/>
          <w:color w:val="0070C0"/>
          <w:sz w:val="28"/>
        </w:rPr>
        <w:t xml:space="preserve"> lance</w:t>
      </w:r>
      <w:r w:rsidRPr="003855C5">
        <w:rPr>
          <w:rFonts w:ascii="Georgia" w:hAnsi="Georgia"/>
          <w:b/>
          <w:color w:val="0070C0"/>
          <w:sz w:val="28"/>
        </w:rPr>
        <w:t xml:space="preserve"> avec le soutien de la BCV </w:t>
      </w:r>
      <w:proofErr w:type="spellStart"/>
      <w:r w:rsidRPr="003855C5">
        <w:rPr>
          <w:rFonts w:ascii="Georgia" w:hAnsi="Georgia"/>
          <w:b/>
          <w:color w:val="0070C0"/>
          <w:sz w:val="28"/>
        </w:rPr>
        <w:t>Lavaux</w:t>
      </w:r>
      <w:proofErr w:type="spellEnd"/>
      <w:r w:rsidRPr="003855C5">
        <w:rPr>
          <w:rFonts w:ascii="Georgia" w:hAnsi="Georgia"/>
          <w:b/>
          <w:color w:val="0070C0"/>
          <w:sz w:val="28"/>
        </w:rPr>
        <w:t xml:space="preserve"> un</w:t>
      </w:r>
      <w:r w:rsidRPr="003855C5">
        <w:rPr>
          <w:rFonts w:ascii="Georgia" w:hAnsi="Georgia"/>
          <w:b/>
          <w:color w:val="0070C0"/>
          <w:sz w:val="28"/>
        </w:rPr>
        <w:t xml:space="preserve"> </w:t>
      </w:r>
      <w:r w:rsidRPr="003855C5">
        <w:rPr>
          <w:rFonts w:ascii="Georgia" w:hAnsi="Georgia"/>
          <w:b/>
          <w:color w:val="0070C0"/>
          <w:sz w:val="28"/>
        </w:rPr>
        <w:t>« Prix Jeunesse 2013 » doté de CHF 10'000.-</w:t>
      </w:r>
    </w:p>
    <w:p w:rsidR="004325D0" w:rsidRDefault="004325D0" w:rsidP="004325D0">
      <w:pPr>
        <w:jc w:val="both"/>
        <w:rPr>
          <w:b/>
        </w:rPr>
      </w:pPr>
    </w:p>
    <w:p w:rsidR="004325D0" w:rsidRPr="003855C5" w:rsidRDefault="004325D0" w:rsidP="004325D0">
      <w:pPr>
        <w:jc w:val="both"/>
        <w:rPr>
          <w:rFonts w:ascii="Georgia" w:hAnsi="Georgia"/>
          <w:b/>
          <w:i/>
          <w:color w:val="0070C0"/>
        </w:rPr>
      </w:pPr>
      <w:r w:rsidRPr="003855C5">
        <w:rPr>
          <w:rFonts w:ascii="Georgia" w:hAnsi="Georgia"/>
          <w:b/>
          <w:i/>
          <w:color w:val="0070C0"/>
        </w:rPr>
        <w:t xml:space="preserve">Conscient du potentiel existant que représente les jeunes, le Rotary Club Portes de </w:t>
      </w:r>
      <w:proofErr w:type="spellStart"/>
      <w:r w:rsidRPr="003855C5">
        <w:rPr>
          <w:rFonts w:ascii="Georgia" w:hAnsi="Georgia"/>
          <w:b/>
          <w:i/>
          <w:color w:val="0070C0"/>
        </w:rPr>
        <w:t>Lavaux</w:t>
      </w:r>
      <w:proofErr w:type="spellEnd"/>
      <w:r w:rsidRPr="003855C5">
        <w:rPr>
          <w:rFonts w:ascii="Georgia" w:hAnsi="Georgia"/>
          <w:b/>
          <w:i/>
          <w:color w:val="0070C0"/>
        </w:rPr>
        <w:t xml:space="preserve"> et la BCV </w:t>
      </w:r>
      <w:proofErr w:type="spellStart"/>
      <w:r w:rsidRPr="003855C5">
        <w:rPr>
          <w:rFonts w:ascii="Georgia" w:hAnsi="Georgia"/>
          <w:b/>
          <w:i/>
          <w:color w:val="0070C0"/>
        </w:rPr>
        <w:t>Lavaux</w:t>
      </w:r>
      <w:proofErr w:type="spellEnd"/>
      <w:r w:rsidRPr="003855C5">
        <w:rPr>
          <w:rFonts w:ascii="Georgia" w:hAnsi="Georgia"/>
          <w:b/>
          <w:i/>
          <w:color w:val="0070C0"/>
        </w:rPr>
        <w:t xml:space="preserve"> lancent un « Prix Jeunesse 2013 » pour encourager et motiver les jeunes, habitant dans le district « </w:t>
      </w:r>
      <w:proofErr w:type="spellStart"/>
      <w:r w:rsidRPr="003855C5">
        <w:rPr>
          <w:rFonts w:ascii="Georgia" w:hAnsi="Georgia"/>
          <w:b/>
          <w:i/>
          <w:color w:val="0070C0"/>
        </w:rPr>
        <w:t>Lavaux</w:t>
      </w:r>
      <w:proofErr w:type="spellEnd"/>
      <w:r w:rsidRPr="003855C5">
        <w:rPr>
          <w:rFonts w:ascii="Georgia" w:hAnsi="Georgia"/>
          <w:b/>
          <w:i/>
          <w:color w:val="0070C0"/>
        </w:rPr>
        <w:t>-Oron », qui s’impliquent déjà ou désire s’impliquer davantage dans le service à autrui, d’aiguiser leur intérêt pour leur collectivité et de leur donner la possibilité de développer leur aptitude au leadership.</w:t>
      </w:r>
    </w:p>
    <w:p w:rsidR="004325D0" w:rsidRPr="004325D0" w:rsidRDefault="004325D0" w:rsidP="004325D0">
      <w:pPr>
        <w:jc w:val="both"/>
        <w:rPr>
          <w:b/>
          <w:color w:val="0070C0"/>
          <w:sz w:val="16"/>
        </w:rPr>
      </w:pPr>
    </w:p>
    <w:p w:rsidR="004325D0" w:rsidRPr="003855C5" w:rsidRDefault="004325D0" w:rsidP="004325D0">
      <w:pPr>
        <w:jc w:val="both"/>
        <w:rPr>
          <w:rFonts w:ascii="Goudy Old Style" w:hAnsi="Goudy Old Style"/>
          <w:sz w:val="22"/>
        </w:rPr>
      </w:pPr>
      <w:r w:rsidRPr="003855C5">
        <w:rPr>
          <w:rFonts w:ascii="Goudy Old Style" w:hAnsi="Goudy Old Style"/>
          <w:sz w:val="22"/>
        </w:rPr>
        <w:t xml:space="preserve">L’action « Jeunes générations » est un des cinq domaines d’action du Rotary et ceci depuis 2010. </w:t>
      </w:r>
    </w:p>
    <w:p w:rsidR="004325D0" w:rsidRPr="003855C5" w:rsidRDefault="004325D0" w:rsidP="004325D0">
      <w:pPr>
        <w:jc w:val="both"/>
        <w:rPr>
          <w:rFonts w:ascii="Goudy Old Style" w:hAnsi="Goudy Old Style"/>
          <w:sz w:val="22"/>
        </w:rPr>
      </w:pPr>
      <w:r w:rsidRPr="003855C5">
        <w:rPr>
          <w:rFonts w:ascii="Goudy Old Style" w:hAnsi="Goudy Old Style"/>
          <w:sz w:val="22"/>
        </w:rPr>
        <w:t xml:space="preserve">A travers différents programmes, le Rotary International s’adresse déjà à des jeunes et jeunes adultes : </w:t>
      </w:r>
      <w:proofErr w:type="spellStart"/>
      <w:r w:rsidRPr="003855C5">
        <w:rPr>
          <w:rFonts w:ascii="Goudy Old Style" w:hAnsi="Goudy Old Style"/>
          <w:sz w:val="22"/>
        </w:rPr>
        <w:t>Interact</w:t>
      </w:r>
      <w:proofErr w:type="spellEnd"/>
      <w:r w:rsidRPr="003855C5">
        <w:rPr>
          <w:rFonts w:ascii="Goudy Old Style" w:hAnsi="Goudy Old Style"/>
          <w:sz w:val="22"/>
        </w:rPr>
        <w:t xml:space="preserve">, </w:t>
      </w:r>
      <w:proofErr w:type="spellStart"/>
      <w:r w:rsidRPr="003855C5">
        <w:rPr>
          <w:rFonts w:ascii="Goudy Old Style" w:hAnsi="Goudy Old Style"/>
          <w:sz w:val="22"/>
        </w:rPr>
        <w:t>Rotaract</w:t>
      </w:r>
      <w:proofErr w:type="spellEnd"/>
      <w:r w:rsidRPr="003855C5">
        <w:rPr>
          <w:rFonts w:ascii="Goudy Old Style" w:hAnsi="Goudy Old Style"/>
          <w:sz w:val="22"/>
        </w:rPr>
        <w:t xml:space="preserve">, </w:t>
      </w:r>
      <w:proofErr w:type="spellStart"/>
      <w:r w:rsidRPr="003855C5">
        <w:rPr>
          <w:rFonts w:ascii="Goudy Old Style" w:hAnsi="Goudy Old Style"/>
          <w:sz w:val="22"/>
        </w:rPr>
        <w:t>Youthe</w:t>
      </w:r>
      <w:proofErr w:type="spellEnd"/>
      <w:r w:rsidRPr="003855C5">
        <w:rPr>
          <w:rFonts w:ascii="Goudy Old Style" w:hAnsi="Goudy Old Style"/>
          <w:sz w:val="22"/>
        </w:rPr>
        <w:t xml:space="preserve"> Exchange, Séminaire de formation au Leadership ont font partie. Servir autrui, aider la collectivité est l’essence même de ses programmes. Grâce à l’action d’intérêt public, les jeunes mettent en pratique les notions d’entraide et de respect d’autrui, comprennent mieux la valeur de la responsabilité individuelle et du travail et développent leurs compétences en leadership et leur intégrité personnelle.</w:t>
      </w:r>
      <w:r w:rsidRPr="003855C5">
        <w:rPr>
          <w:rFonts w:ascii="Goudy Old Style" w:hAnsi="Goudy Old Style"/>
          <w:sz w:val="22"/>
        </w:rPr>
        <w:t xml:space="preserve"> </w:t>
      </w:r>
      <w:r w:rsidRPr="003855C5">
        <w:rPr>
          <w:rFonts w:ascii="Goudy Old Style" w:hAnsi="Goudy Old Style"/>
          <w:sz w:val="22"/>
        </w:rPr>
        <w:t xml:space="preserve">Le « Prix Jeunesse » du Rotary Club Portes de </w:t>
      </w:r>
      <w:proofErr w:type="spellStart"/>
      <w:r w:rsidRPr="003855C5">
        <w:rPr>
          <w:rFonts w:ascii="Goudy Old Style" w:hAnsi="Goudy Old Style"/>
          <w:sz w:val="22"/>
        </w:rPr>
        <w:t>Lavaux</w:t>
      </w:r>
      <w:proofErr w:type="spellEnd"/>
      <w:r w:rsidRPr="003855C5">
        <w:rPr>
          <w:rFonts w:ascii="Goudy Old Style" w:hAnsi="Goudy Old Style"/>
          <w:sz w:val="22"/>
        </w:rPr>
        <w:t xml:space="preserve"> s’inscrit dans cette vision !</w:t>
      </w:r>
    </w:p>
    <w:p w:rsidR="004325D0" w:rsidRPr="00032953" w:rsidRDefault="004325D0" w:rsidP="004325D0">
      <w:pPr>
        <w:jc w:val="both"/>
        <w:rPr>
          <w:b/>
          <w:sz w:val="14"/>
        </w:rPr>
      </w:pPr>
    </w:p>
    <w:p w:rsidR="004325D0" w:rsidRPr="003855C5" w:rsidRDefault="004325D0" w:rsidP="004325D0">
      <w:pPr>
        <w:jc w:val="both"/>
        <w:rPr>
          <w:rFonts w:ascii="Georgia" w:hAnsi="Georgia"/>
          <w:b/>
          <w:color w:val="0070C0"/>
          <w:sz w:val="22"/>
        </w:rPr>
      </w:pPr>
      <w:r w:rsidRPr="003855C5">
        <w:rPr>
          <w:rFonts w:ascii="Georgia" w:hAnsi="Georgia"/>
          <w:b/>
          <w:color w:val="0070C0"/>
          <w:sz w:val="22"/>
        </w:rPr>
        <w:t>S’ouvrir aux Jeunes générations est un engagement pour l’avenir</w:t>
      </w:r>
    </w:p>
    <w:p w:rsidR="004325D0" w:rsidRPr="003855C5" w:rsidRDefault="004325D0" w:rsidP="004325D0">
      <w:pPr>
        <w:jc w:val="both"/>
        <w:rPr>
          <w:rFonts w:ascii="Goudy Old Style" w:hAnsi="Goudy Old Style"/>
          <w:sz w:val="22"/>
        </w:rPr>
      </w:pPr>
      <w:r w:rsidRPr="003855C5">
        <w:rPr>
          <w:rFonts w:ascii="Goudy Old Style" w:hAnsi="Goudy Old Style"/>
          <w:sz w:val="22"/>
        </w:rPr>
        <w:t xml:space="preserve">Faire découvrir l’idéal de service du Rotary au travers d’actions et reconnaitre les efforts des jeunes qui illustrent l’idéal de service du Rotary, tels </w:t>
      </w:r>
      <w:proofErr w:type="gramStart"/>
      <w:r w:rsidRPr="003855C5">
        <w:rPr>
          <w:rFonts w:ascii="Goudy Old Style" w:hAnsi="Goudy Old Style"/>
          <w:sz w:val="22"/>
        </w:rPr>
        <w:t>sont</w:t>
      </w:r>
      <w:proofErr w:type="gramEnd"/>
      <w:r w:rsidRPr="003855C5">
        <w:rPr>
          <w:rFonts w:ascii="Goudy Old Style" w:hAnsi="Goudy Old Style"/>
          <w:sz w:val="22"/>
        </w:rPr>
        <w:t xml:space="preserve"> les objectifs de ce prix. Désireux d’impliquer des jeunes et des jeunes adultes jusqu’à l’âge de 25 ans, habitant dans le district « </w:t>
      </w:r>
      <w:proofErr w:type="spellStart"/>
      <w:r w:rsidRPr="003855C5">
        <w:rPr>
          <w:rFonts w:ascii="Goudy Old Style" w:hAnsi="Goudy Old Style"/>
          <w:sz w:val="22"/>
        </w:rPr>
        <w:t>Lavaux</w:t>
      </w:r>
      <w:proofErr w:type="spellEnd"/>
      <w:r w:rsidRPr="003855C5">
        <w:rPr>
          <w:rFonts w:ascii="Goudy Old Style" w:hAnsi="Goudy Old Style"/>
          <w:sz w:val="22"/>
        </w:rPr>
        <w:t xml:space="preserve">-Oron », dans des actions locales ou régionales où ils apportent ou peuvent apporter leur contribution à la collectivité au travers d’actions visant à venir en aide à une personne en difficulté,  à mobilité réduite, ou à la mise en place d’un programme de sensibilisation p.ex.  </w:t>
      </w:r>
      <w:proofErr w:type="gramStart"/>
      <w:r w:rsidRPr="003855C5">
        <w:rPr>
          <w:rFonts w:ascii="Goudy Old Style" w:hAnsi="Goudy Old Style"/>
          <w:sz w:val="22"/>
        </w:rPr>
        <w:t>dans</w:t>
      </w:r>
      <w:proofErr w:type="gramEnd"/>
      <w:r w:rsidRPr="003855C5">
        <w:rPr>
          <w:rFonts w:ascii="Goudy Old Style" w:hAnsi="Goudy Old Style"/>
          <w:sz w:val="22"/>
        </w:rPr>
        <w:t xml:space="preserve"> le contexte drogues, tabac, alcool, violence, etc., ou à collecter, réparer des jouets dans le but de les redistribuer à des enfants défavorisés, tels sont les souhaits du Rotary Club Portes de </w:t>
      </w:r>
      <w:proofErr w:type="spellStart"/>
      <w:r w:rsidRPr="003855C5">
        <w:rPr>
          <w:rFonts w:ascii="Goudy Old Style" w:hAnsi="Goudy Old Style"/>
          <w:sz w:val="22"/>
        </w:rPr>
        <w:t>Lavaux</w:t>
      </w:r>
      <w:proofErr w:type="spellEnd"/>
      <w:r w:rsidRPr="003855C5">
        <w:rPr>
          <w:rFonts w:ascii="Goudy Old Style" w:hAnsi="Goudy Old Style"/>
          <w:sz w:val="22"/>
        </w:rPr>
        <w:t xml:space="preserve"> envers des jeunes qui sont actifs dans les centres communautaires, paroisses, centres de loisirs, clubs de sport, sans oublier les écoles.</w:t>
      </w:r>
    </w:p>
    <w:p w:rsidR="004325D0" w:rsidRPr="003855C5" w:rsidRDefault="004325D0" w:rsidP="004325D0">
      <w:pPr>
        <w:jc w:val="both"/>
        <w:rPr>
          <w:rFonts w:ascii="Goudy Old Style" w:hAnsi="Goudy Old Style"/>
        </w:rPr>
      </w:pPr>
    </w:p>
    <w:p w:rsidR="004325D0" w:rsidRDefault="004325D0" w:rsidP="004325D0">
      <w:pPr>
        <w:jc w:val="both"/>
        <w:rPr>
          <w:rFonts w:ascii="Goudy Old Style" w:hAnsi="Goudy Old Style"/>
          <w:sz w:val="22"/>
        </w:rPr>
      </w:pPr>
      <w:r w:rsidRPr="003855C5">
        <w:rPr>
          <w:rFonts w:ascii="Goudy Old Style" w:hAnsi="Goudy Old Style"/>
          <w:sz w:val="22"/>
        </w:rPr>
        <w:t xml:space="preserve">Plus d’informations et conditions de participation sur </w:t>
      </w:r>
      <w:hyperlink r:id="rId8" w:history="1">
        <w:r w:rsidRPr="003855C5">
          <w:rPr>
            <w:rStyle w:val="Lienhypertexte"/>
            <w:rFonts w:ascii="Goudy Old Style" w:hAnsi="Goudy Old Style"/>
            <w:b/>
            <w:color w:val="0070C0"/>
            <w:sz w:val="22"/>
          </w:rPr>
          <w:t>www.prixjeunesse.ch</w:t>
        </w:r>
      </w:hyperlink>
      <w:r w:rsidRPr="003855C5">
        <w:rPr>
          <w:rFonts w:ascii="Goudy Old Style" w:hAnsi="Goudy Old Style"/>
          <w:sz w:val="22"/>
        </w:rPr>
        <w:t xml:space="preserve"> ou auprès des guichets des agences de la BCV de la région </w:t>
      </w:r>
      <w:proofErr w:type="spellStart"/>
      <w:r w:rsidRPr="003855C5">
        <w:rPr>
          <w:rFonts w:ascii="Goudy Old Style" w:hAnsi="Goudy Old Style"/>
          <w:sz w:val="22"/>
        </w:rPr>
        <w:t>Lavaux</w:t>
      </w:r>
      <w:proofErr w:type="spellEnd"/>
      <w:r w:rsidRPr="003855C5">
        <w:rPr>
          <w:rFonts w:ascii="Goudy Old Style" w:hAnsi="Goudy Old Style"/>
          <w:sz w:val="22"/>
        </w:rPr>
        <w:t>.</w:t>
      </w:r>
      <w:r w:rsidRPr="003855C5">
        <w:rPr>
          <w:rFonts w:ascii="Goudy Old Style" w:hAnsi="Goudy Old Style"/>
          <w:sz w:val="22"/>
        </w:rPr>
        <w:t xml:space="preserve"> </w:t>
      </w:r>
    </w:p>
    <w:p w:rsidR="003855C5" w:rsidRDefault="003855C5" w:rsidP="004325D0">
      <w:pPr>
        <w:jc w:val="both"/>
        <w:rPr>
          <w:rFonts w:ascii="Goudy Old Style" w:hAnsi="Goudy Old Style"/>
          <w:sz w:val="22"/>
        </w:rPr>
      </w:pPr>
    </w:p>
    <w:p w:rsidR="003855C5" w:rsidRDefault="003855C5" w:rsidP="004325D0">
      <w:pPr>
        <w:jc w:val="both"/>
        <w:rPr>
          <w:rFonts w:ascii="Goudy Old Style" w:hAnsi="Goudy Old Style"/>
          <w:sz w:val="22"/>
        </w:rPr>
      </w:pPr>
    </w:p>
    <w:p w:rsidR="003855C5" w:rsidRDefault="003855C5" w:rsidP="004325D0">
      <w:pPr>
        <w:jc w:val="both"/>
        <w:rPr>
          <w:rFonts w:ascii="Goudy Old Style" w:hAnsi="Goudy Old Style"/>
          <w:sz w:val="22"/>
        </w:rPr>
      </w:pPr>
    </w:p>
    <w:p w:rsidR="003855C5" w:rsidRPr="003855C5" w:rsidRDefault="003855C5" w:rsidP="003855C5">
      <w:pPr>
        <w:jc w:val="center"/>
        <w:rPr>
          <w:rFonts w:ascii="Broadway" w:hAnsi="Broadway"/>
          <w:color w:val="FF0000"/>
          <w:sz w:val="32"/>
        </w:rPr>
      </w:pPr>
      <w:r w:rsidRPr="003855C5">
        <w:rPr>
          <w:rFonts w:ascii="Broadway" w:hAnsi="Broadway"/>
          <w:color w:val="FF0000"/>
          <w:sz w:val="32"/>
        </w:rPr>
        <w:t>Attention :</w:t>
      </w:r>
    </w:p>
    <w:p w:rsidR="003855C5" w:rsidRDefault="003855C5" w:rsidP="003855C5">
      <w:pPr>
        <w:jc w:val="center"/>
        <w:rPr>
          <w:rFonts w:ascii="Broadway" w:hAnsi="Broadway"/>
          <w:color w:val="FF0000"/>
          <w:sz w:val="22"/>
        </w:rPr>
      </w:pPr>
      <w:r w:rsidRPr="003855C5">
        <w:rPr>
          <w:rFonts w:ascii="Broadway" w:hAnsi="Broadway"/>
          <w:color w:val="FF0000"/>
          <w:sz w:val="22"/>
        </w:rPr>
        <w:t xml:space="preserve"> </w:t>
      </w:r>
      <w:proofErr w:type="gramStart"/>
      <w:r w:rsidRPr="003855C5">
        <w:rPr>
          <w:rFonts w:ascii="Broadway" w:hAnsi="Broadway"/>
          <w:color w:val="FF0000"/>
          <w:sz w:val="22"/>
        </w:rPr>
        <w:t>le</w:t>
      </w:r>
      <w:proofErr w:type="gramEnd"/>
      <w:r w:rsidRPr="003855C5">
        <w:rPr>
          <w:rFonts w:ascii="Broadway" w:hAnsi="Broadway"/>
          <w:color w:val="FF0000"/>
          <w:sz w:val="22"/>
        </w:rPr>
        <w:t xml:space="preserve"> lancement officiel du prix </w:t>
      </w:r>
    </w:p>
    <w:p w:rsidR="003855C5" w:rsidRDefault="003855C5" w:rsidP="003855C5">
      <w:pPr>
        <w:jc w:val="center"/>
        <w:rPr>
          <w:rFonts w:ascii="Broadway" w:hAnsi="Broadway"/>
          <w:color w:val="FF0000"/>
          <w:sz w:val="22"/>
        </w:rPr>
      </w:pPr>
      <w:proofErr w:type="gramStart"/>
      <w:r w:rsidRPr="003855C5">
        <w:rPr>
          <w:rFonts w:ascii="Broadway" w:hAnsi="Broadway"/>
          <w:color w:val="FF0000"/>
          <w:sz w:val="22"/>
        </w:rPr>
        <w:t>et</w:t>
      </w:r>
      <w:proofErr w:type="gramEnd"/>
      <w:r w:rsidRPr="003855C5">
        <w:rPr>
          <w:rFonts w:ascii="Broadway" w:hAnsi="Broadway"/>
          <w:color w:val="FF0000"/>
          <w:sz w:val="22"/>
        </w:rPr>
        <w:t xml:space="preserve"> </w:t>
      </w:r>
      <w:r>
        <w:rPr>
          <w:rFonts w:ascii="Broadway" w:hAnsi="Broadway"/>
          <w:color w:val="FF0000"/>
          <w:sz w:val="22"/>
        </w:rPr>
        <w:t xml:space="preserve">la mise en ligne </w:t>
      </w:r>
      <w:r w:rsidRPr="003855C5">
        <w:rPr>
          <w:rFonts w:ascii="Broadway" w:hAnsi="Broadway"/>
          <w:color w:val="FF0000"/>
          <w:sz w:val="22"/>
        </w:rPr>
        <w:t xml:space="preserve">du site internet </w:t>
      </w:r>
    </w:p>
    <w:p w:rsidR="004325D0" w:rsidRPr="003855C5" w:rsidRDefault="003855C5" w:rsidP="003855C5">
      <w:pPr>
        <w:jc w:val="center"/>
        <w:rPr>
          <w:rFonts w:ascii="Broadway" w:hAnsi="Broadway"/>
          <w:b/>
          <w:i/>
          <w:color w:val="FF0000"/>
          <w:sz w:val="22"/>
        </w:rPr>
      </w:pPr>
      <w:proofErr w:type="gramStart"/>
      <w:r w:rsidRPr="003855C5">
        <w:rPr>
          <w:rFonts w:ascii="Broadway" w:hAnsi="Broadway"/>
          <w:color w:val="FF0000"/>
          <w:sz w:val="22"/>
        </w:rPr>
        <w:t>à</w:t>
      </w:r>
      <w:proofErr w:type="gramEnd"/>
      <w:r w:rsidRPr="003855C5">
        <w:rPr>
          <w:rFonts w:ascii="Broadway" w:hAnsi="Broadway"/>
          <w:color w:val="FF0000"/>
          <w:sz w:val="22"/>
        </w:rPr>
        <w:t xml:space="preserve"> lieu le </w:t>
      </w:r>
      <w:r w:rsidRPr="003855C5">
        <w:rPr>
          <w:rFonts w:ascii="Broadway" w:hAnsi="Broadway"/>
          <w:color w:val="FF0000"/>
          <w:sz w:val="28"/>
          <w:u w:val="single"/>
        </w:rPr>
        <w:t>15.1.2013</w:t>
      </w:r>
      <w:r w:rsidRPr="003855C5">
        <w:rPr>
          <w:rFonts w:ascii="Broadway" w:hAnsi="Broadway"/>
          <w:color w:val="FF0000"/>
          <w:sz w:val="28"/>
        </w:rPr>
        <w:t> </w:t>
      </w:r>
      <w:r w:rsidRPr="003855C5">
        <w:rPr>
          <w:rFonts w:ascii="Broadway" w:hAnsi="Broadway"/>
          <w:color w:val="FF0000"/>
          <w:sz w:val="22"/>
        </w:rPr>
        <w:t>!</w:t>
      </w:r>
    </w:p>
    <w:sectPr w:rsidR="004325D0" w:rsidRPr="003855C5" w:rsidSect="002F2518">
      <w:headerReference w:type="default" r:id="rId9"/>
      <w:footerReference w:type="default" r:id="rId10"/>
      <w:pgSz w:w="11906" w:h="16838"/>
      <w:pgMar w:top="-567" w:right="1134" w:bottom="1134" w:left="1134" w:header="3"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B58" w:rsidRDefault="00357B58">
      <w:r>
        <w:separator/>
      </w:r>
    </w:p>
  </w:endnote>
  <w:endnote w:type="continuationSeparator" w:id="0">
    <w:p w:rsidR="00357B58" w:rsidRDefault="00357B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518" w:rsidRPr="001A522F" w:rsidRDefault="002F2518" w:rsidP="00D4510B">
    <w:pPr>
      <w:pStyle w:val="Pieddepage"/>
      <w:tabs>
        <w:tab w:val="clear" w:pos="4536"/>
        <w:tab w:val="clear" w:pos="9072"/>
      </w:tabs>
      <w:rPr>
        <w:rFonts w:ascii="Arial" w:hAnsi="Arial"/>
        <w:b/>
        <w:color w:val="FF0000"/>
        <w:sz w:val="4"/>
        <w:szCs w:val="4"/>
        <w:lang w:val="fr-CH"/>
      </w:rPr>
    </w:pPr>
  </w:p>
  <w:p w:rsidR="002F2518" w:rsidRPr="00624565" w:rsidRDefault="002F2518" w:rsidP="00D4510B">
    <w:pPr>
      <w:pStyle w:val="Pieddepage"/>
      <w:tabs>
        <w:tab w:val="clear" w:pos="4536"/>
        <w:tab w:val="clear" w:pos="9072"/>
      </w:tabs>
      <w:jc w:val="center"/>
      <w:rPr>
        <w:rFonts w:ascii="Arial Narrow" w:hAnsi="Arial Narrow"/>
        <w:b/>
        <w:color w:val="FF0000"/>
        <w:sz w:val="4"/>
        <w:szCs w:val="4"/>
        <w:lang w:val="fr-CH"/>
      </w:rPr>
    </w:pPr>
  </w:p>
  <w:p w:rsidR="002F2518" w:rsidRDefault="002F2518" w:rsidP="00D4510B">
    <w:pPr>
      <w:pStyle w:val="Pieddepage"/>
      <w:tabs>
        <w:tab w:val="clear" w:pos="4536"/>
        <w:tab w:val="clear" w:pos="9072"/>
      </w:tabs>
      <w:jc w:val="center"/>
      <w:rPr>
        <w:rFonts w:ascii="Trebuchet MS" w:eastAsia="BatangChe" w:hAnsi="Trebuchet MS"/>
        <w:b/>
        <w:color w:val="054D89"/>
        <w:sz w:val="14"/>
        <w:lang w:val="fr-CH"/>
      </w:rPr>
    </w:pPr>
  </w:p>
  <w:p w:rsidR="002F2518" w:rsidRDefault="002F2518" w:rsidP="00D4510B">
    <w:pPr>
      <w:pStyle w:val="Pieddepage"/>
      <w:tabs>
        <w:tab w:val="clear" w:pos="4536"/>
        <w:tab w:val="clear" w:pos="9072"/>
      </w:tabs>
      <w:jc w:val="center"/>
      <w:rPr>
        <w:rFonts w:ascii="Trebuchet MS" w:eastAsia="BatangChe" w:hAnsi="Trebuchet MS"/>
        <w:b/>
        <w:color w:val="054D89"/>
        <w:sz w:val="14"/>
        <w:lang w:val="fr-CH"/>
      </w:rPr>
    </w:pPr>
  </w:p>
  <w:p w:rsidR="002F2518" w:rsidRPr="004B4898" w:rsidRDefault="00371E35" w:rsidP="00D4510B">
    <w:pPr>
      <w:pStyle w:val="Pieddepage"/>
      <w:tabs>
        <w:tab w:val="clear" w:pos="4536"/>
        <w:tab w:val="clear" w:pos="9072"/>
      </w:tabs>
      <w:jc w:val="center"/>
      <w:rPr>
        <w:rFonts w:ascii="Trebuchet MS" w:eastAsia="BatangChe" w:hAnsi="Trebuchet MS"/>
        <w:b/>
        <w:color w:val="054D89"/>
        <w:sz w:val="16"/>
        <w:lang w:val="fr-CH"/>
      </w:rPr>
    </w:pPr>
    <w:r>
      <w:rPr>
        <w:rFonts w:ascii="Trebuchet MS" w:eastAsia="BatangChe" w:hAnsi="Trebuchet MS"/>
        <w:b/>
        <w:color w:val="054D89"/>
        <w:sz w:val="16"/>
        <w:lang w:val="fr-CH"/>
      </w:rPr>
      <w:t xml:space="preserve">Rotary Club Portes de </w:t>
    </w:r>
    <w:proofErr w:type="spellStart"/>
    <w:r>
      <w:rPr>
        <w:rFonts w:ascii="Trebuchet MS" w:eastAsia="BatangChe" w:hAnsi="Trebuchet MS"/>
        <w:b/>
        <w:color w:val="054D89"/>
        <w:sz w:val="16"/>
        <w:lang w:val="fr-CH"/>
      </w:rPr>
      <w:t>Lavaux</w:t>
    </w:r>
    <w:proofErr w:type="spellEnd"/>
    <w:r>
      <w:rPr>
        <w:rFonts w:ascii="Trebuchet MS" w:eastAsia="BatangChe" w:hAnsi="Trebuchet MS"/>
        <w:b/>
        <w:color w:val="054D89"/>
        <w:sz w:val="16"/>
        <w:lang w:val="fr-CH"/>
      </w:rPr>
      <w:t xml:space="preserve"> - </w:t>
    </w:r>
    <w:r w:rsidR="002F2518">
      <w:rPr>
        <w:rFonts w:ascii="Trebuchet MS" w:eastAsia="BatangChe" w:hAnsi="Trebuchet MS"/>
        <w:b/>
        <w:color w:val="054D89"/>
        <w:sz w:val="16"/>
        <w:lang w:val="fr-CH"/>
      </w:rPr>
      <w:t xml:space="preserve"> CH-1095 Lutry </w:t>
    </w:r>
  </w:p>
  <w:p w:rsidR="002F2518" w:rsidRPr="004B4898" w:rsidRDefault="00C15FAF" w:rsidP="00D4510B">
    <w:pPr>
      <w:pStyle w:val="Pieddepage"/>
      <w:tabs>
        <w:tab w:val="clear" w:pos="4536"/>
        <w:tab w:val="clear" w:pos="9072"/>
      </w:tabs>
      <w:jc w:val="center"/>
      <w:rPr>
        <w:rFonts w:ascii="Trebuchet MS" w:eastAsia="BatangChe" w:hAnsi="Trebuchet MS"/>
        <w:b/>
        <w:color w:val="054D89"/>
        <w:sz w:val="16"/>
        <w:lang w:val="fr-CH"/>
      </w:rPr>
    </w:pPr>
    <w:hyperlink r:id="rId1" w:history="1">
      <w:r w:rsidR="00626D29" w:rsidRPr="004B5E20">
        <w:rPr>
          <w:rStyle w:val="Lienhypertexte"/>
          <w:rFonts w:ascii="Trebuchet MS" w:eastAsia="BatangChe" w:hAnsi="Trebuchet MS"/>
          <w:b/>
          <w:sz w:val="16"/>
          <w:lang w:val="fr-CH"/>
        </w:rPr>
        <w:t>www.prixjeunesse.ch</w:t>
      </w:r>
    </w:hyperlink>
    <w:r w:rsidR="00371E35">
      <w:rPr>
        <w:rFonts w:ascii="Trebuchet MS" w:eastAsia="BatangChe" w:hAnsi="Trebuchet MS"/>
        <w:b/>
        <w:color w:val="054D89"/>
        <w:sz w:val="16"/>
        <w:lang w:val="fr-CH"/>
      </w:rPr>
      <w:t xml:space="preserve">   - </w:t>
    </w:r>
    <w:proofErr w:type="spellStart"/>
    <w:r w:rsidR="00371E35">
      <w:rPr>
        <w:rFonts w:ascii="Trebuchet MS" w:eastAsia="BatangChe" w:hAnsi="Trebuchet MS"/>
        <w:b/>
        <w:color w:val="054D89"/>
        <w:sz w:val="16"/>
        <w:lang w:val="fr-CH"/>
      </w:rPr>
      <w:t>eMail</w:t>
    </w:r>
    <w:proofErr w:type="spellEnd"/>
    <w:r w:rsidR="00371E35">
      <w:rPr>
        <w:rFonts w:ascii="Trebuchet MS" w:eastAsia="BatangChe" w:hAnsi="Trebuchet MS"/>
        <w:b/>
        <w:color w:val="054D89"/>
        <w:sz w:val="16"/>
        <w:lang w:val="fr-CH"/>
      </w:rPr>
      <w:t xml:space="preserve"> : </w:t>
    </w:r>
    <w:hyperlink r:id="rId2" w:history="1">
      <w:r w:rsidR="00626D29" w:rsidRPr="004B5E20">
        <w:rPr>
          <w:rStyle w:val="Lienhypertexte"/>
          <w:rFonts w:ascii="Trebuchet MS" w:eastAsia="BatangChe" w:hAnsi="Trebuchet MS"/>
          <w:b/>
          <w:sz w:val="16"/>
          <w:lang w:val="fr-CH"/>
        </w:rPr>
        <w:t>info@prixjeunesse.ch</w:t>
      </w:r>
    </w:hyperlink>
    <w:r w:rsidR="00371E35">
      <w:rPr>
        <w:rFonts w:ascii="Trebuchet MS" w:eastAsia="BatangChe" w:hAnsi="Trebuchet MS"/>
        <w:b/>
        <w:color w:val="054D89"/>
        <w:sz w:val="16"/>
        <w:lang w:val="fr-CH"/>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B58" w:rsidRDefault="00357B58">
      <w:r>
        <w:separator/>
      </w:r>
    </w:p>
  </w:footnote>
  <w:footnote w:type="continuationSeparator" w:id="0">
    <w:p w:rsidR="00357B58" w:rsidRDefault="00357B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518" w:rsidRPr="005A3AAD" w:rsidRDefault="008E3E60" w:rsidP="00B865CD">
    <w:pPr>
      <w:pStyle w:val="En-tte"/>
      <w:rPr>
        <w:lang w:val="fr-CH"/>
      </w:rPr>
    </w:pPr>
    <w:r>
      <w:rPr>
        <w:noProof/>
        <w:lang w:val="fr-CH" w:eastAsia="fr-CH"/>
      </w:rPr>
      <w:drawing>
        <wp:anchor distT="0" distB="0" distL="114300" distR="114300" simplePos="0" relativeHeight="251656192" behindDoc="0" locked="0" layoutInCell="1" allowOverlap="1">
          <wp:simplePos x="0" y="0"/>
          <wp:positionH relativeFrom="column">
            <wp:posOffset>2602230</wp:posOffset>
          </wp:positionH>
          <wp:positionV relativeFrom="paragraph">
            <wp:posOffset>1905</wp:posOffset>
          </wp:positionV>
          <wp:extent cx="4267200" cy="1013460"/>
          <wp:effectExtent l="0" t="0" r="0" b="0"/>
          <wp:wrapNone/>
          <wp:docPr id="1" name="Imag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om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1013460"/>
                  </a:xfrm>
                  <a:prstGeom prst="rect">
                    <a:avLst/>
                  </a:prstGeom>
                  <a:noFill/>
                  <a:ln>
                    <a:noFill/>
                  </a:ln>
                </pic:spPr>
              </pic:pic>
            </a:graphicData>
          </a:graphic>
        </wp:anchor>
      </w:drawing>
    </w:r>
  </w:p>
  <w:p w:rsidR="002F2518" w:rsidRDefault="002F2518"/>
  <w:p w:rsidR="002F2518" w:rsidRDefault="002F2518" w:rsidP="00B64D17">
    <w:pPr>
      <w:rPr>
        <w:rFonts w:ascii="Lucida Handwriting" w:eastAsia="BatangChe" w:hAnsi="Lucida Handwriting"/>
        <w:b/>
        <w:color w:val="0886EE"/>
      </w:rPr>
    </w:pPr>
  </w:p>
  <w:p w:rsidR="002F2518" w:rsidRDefault="002F2518" w:rsidP="00B64D17">
    <w:pPr>
      <w:rPr>
        <w:rFonts w:ascii="Lucida Handwriting" w:eastAsia="BatangChe" w:hAnsi="Lucida Handwriting"/>
        <w:b/>
        <w:color w:val="0886EE"/>
      </w:rPr>
    </w:pPr>
  </w:p>
  <w:p w:rsidR="002F2518" w:rsidRDefault="002F2518" w:rsidP="004B4898">
    <w:pPr>
      <w:rPr>
        <w:rFonts w:ascii="Trebuchet MS" w:eastAsia="BatangChe" w:hAnsi="Trebuchet MS"/>
        <w:b/>
        <w:color w:val="0662AE"/>
        <w:sz w:val="22"/>
      </w:rPr>
    </w:pPr>
    <w:r>
      <w:rPr>
        <w:rFonts w:ascii="Trebuchet MS" w:eastAsia="BatangChe" w:hAnsi="Trebuchet MS"/>
        <w:b/>
        <w:color w:val="0662AE"/>
        <w:sz w:val="22"/>
      </w:rPr>
      <w:t xml:space="preserve">         </w:t>
    </w:r>
  </w:p>
  <w:p w:rsidR="002F2518" w:rsidRDefault="005306E5" w:rsidP="004B4898">
    <w:pPr>
      <w:rPr>
        <w:rFonts w:ascii="Trebuchet MS" w:eastAsia="BatangChe" w:hAnsi="Trebuchet MS"/>
        <w:b/>
        <w:color w:val="0662AE"/>
        <w:sz w:val="22"/>
      </w:rPr>
    </w:pPr>
    <w:r>
      <w:rPr>
        <w:noProof/>
        <w:lang w:val="fr-CH" w:eastAsia="fr-CH"/>
      </w:rPr>
      <w:drawing>
        <wp:anchor distT="0" distB="0" distL="114300" distR="114300" simplePos="0" relativeHeight="251657216" behindDoc="1" locked="0" layoutInCell="1" allowOverlap="1">
          <wp:simplePos x="0" y="0"/>
          <wp:positionH relativeFrom="column">
            <wp:posOffset>-717550</wp:posOffset>
          </wp:positionH>
          <wp:positionV relativeFrom="paragraph">
            <wp:posOffset>72390</wp:posOffset>
          </wp:positionV>
          <wp:extent cx="6874510" cy="9723120"/>
          <wp:effectExtent l="0" t="0" r="2540" b="0"/>
          <wp:wrapNone/>
          <wp:docPr id="39" name="Image 39" descr="Rotary-PrixJeuness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tary-PrixJeunesse-Background"/>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4510" cy="9723120"/>
                  </a:xfrm>
                  <a:prstGeom prst="rect">
                    <a:avLst/>
                  </a:prstGeom>
                  <a:noFill/>
                  <a:ln>
                    <a:noFill/>
                  </a:ln>
                </pic:spPr>
              </pic:pic>
            </a:graphicData>
          </a:graphic>
        </wp:anchor>
      </w:drawing>
    </w:r>
    <w:r w:rsidR="002F2518">
      <w:rPr>
        <w:rFonts w:ascii="Trebuchet MS" w:eastAsia="BatangChe" w:hAnsi="Trebuchet MS"/>
        <w:b/>
        <w:color w:val="0662AE"/>
        <w:sz w:val="22"/>
      </w:rPr>
      <w:t xml:space="preserve">         </w:t>
    </w:r>
  </w:p>
  <w:p w:rsidR="002F2518" w:rsidRDefault="005306E5" w:rsidP="004B4898">
    <w:pPr>
      <w:rPr>
        <w:rFonts w:ascii="Trebuchet MS" w:eastAsia="BatangChe" w:hAnsi="Trebuchet MS"/>
        <w:b/>
        <w:color w:val="0662AE"/>
        <w:sz w:val="22"/>
      </w:rPr>
    </w:pPr>
    <w:r>
      <w:rPr>
        <w:rFonts w:ascii="Trebuchet MS" w:hAnsi="Trebuchet MS" w:cs="Arial"/>
        <w:b/>
        <w:bCs/>
        <w:caps/>
        <w:noProof/>
        <w:sz w:val="20"/>
        <w:szCs w:val="20"/>
        <w:lang w:val="fr-CH" w:eastAsia="fr-CH"/>
      </w:rPr>
      <w:drawing>
        <wp:anchor distT="0" distB="0" distL="114300" distR="114300" simplePos="0" relativeHeight="251658240" behindDoc="0" locked="0" layoutInCell="1" allowOverlap="1">
          <wp:simplePos x="0" y="0"/>
          <wp:positionH relativeFrom="column">
            <wp:posOffset>1527810</wp:posOffset>
          </wp:positionH>
          <wp:positionV relativeFrom="paragraph">
            <wp:posOffset>52070</wp:posOffset>
          </wp:positionV>
          <wp:extent cx="600075" cy="904875"/>
          <wp:effectExtent l="0" t="0" r="9525" b="9525"/>
          <wp:wrapSquare wrapText="bothSides"/>
          <wp:docPr id="36" name="Image 36" descr="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leu"/>
                  <pic:cNvPicPr>
                    <a:picLocks noChangeAspect="1" noChangeArrowheads="1"/>
                  </pic:cNvPicPr>
                </pic:nvPicPr>
                <pic:blipFill rotWithShape="1">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664"/>
                  <a:stretch/>
                </pic:blipFill>
                <pic:spPr bwMode="auto">
                  <a:xfrm>
                    <a:off x="0" y="0"/>
                    <a:ext cx="600075"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F2518">
      <w:rPr>
        <w:rFonts w:ascii="Trebuchet MS" w:eastAsia="BatangChe" w:hAnsi="Trebuchet MS"/>
        <w:b/>
        <w:color w:val="0662AE"/>
        <w:sz w:val="22"/>
      </w:rPr>
      <w:t xml:space="preserve">         </w:t>
    </w:r>
  </w:p>
  <w:p w:rsidR="00371E35" w:rsidRPr="005306E5" w:rsidRDefault="00371E35" w:rsidP="008E3E60">
    <w:pPr>
      <w:tabs>
        <w:tab w:val="left" w:pos="1701"/>
      </w:tabs>
      <w:jc w:val="right"/>
      <w:rPr>
        <w:rFonts w:ascii="Trebuchet MS" w:eastAsia="BatangChe" w:hAnsi="Trebuchet MS"/>
        <w:b/>
        <w:color w:val="0662AE"/>
        <w:sz w:val="28"/>
      </w:rPr>
    </w:pPr>
    <w:r w:rsidRPr="005306E5">
      <w:rPr>
        <w:rFonts w:ascii="Trebuchet MS" w:eastAsia="BatangChe" w:hAnsi="Trebuchet MS"/>
        <w:b/>
        <w:color w:val="0662AE"/>
        <w:sz w:val="28"/>
      </w:rPr>
      <w:t>« </w:t>
    </w:r>
    <w:r w:rsidR="002F2518" w:rsidRPr="005306E5">
      <w:rPr>
        <w:rFonts w:ascii="Trebuchet MS" w:eastAsia="BatangChe" w:hAnsi="Trebuchet MS"/>
        <w:b/>
        <w:color w:val="0662AE"/>
        <w:sz w:val="28"/>
      </w:rPr>
      <w:t xml:space="preserve">Prix </w:t>
    </w:r>
    <w:r w:rsidRPr="005306E5">
      <w:rPr>
        <w:rFonts w:ascii="Trebuchet MS" w:eastAsia="BatangChe" w:hAnsi="Trebuchet MS"/>
        <w:b/>
        <w:color w:val="0662AE"/>
        <w:sz w:val="28"/>
      </w:rPr>
      <w:t xml:space="preserve">Jeunesse </w:t>
    </w:r>
    <w:r w:rsidR="00626D29" w:rsidRPr="005306E5">
      <w:rPr>
        <w:rFonts w:ascii="Trebuchet MS" w:eastAsia="BatangChe" w:hAnsi="Trebuchet MS"/>
        <w:b/>
        <w:color w:val="0662AE"/>
        <w:sz w:val="28"/>
      </w:rPr>
      <w:t>201</w:t>
    </w:r>
    <w:r w:rsidR="006C0255">
      <w:rPr>
        <w:rFonts w:ascii="Trebuchet MS" w:eastAsia="BatangChe" w:hAnsi="Trebuchet MS"/>
        <w:b/>
        <w:color w:val="0662AE"/>
        <w:sz w:val="28"/>
      </w:rPr>
      <w:t>3</w:t>
    </w:r>
    <w:r w:rsidRPr="005306E5">
      <w:rPr>
        <w:rFonts w:ascii="Trebuchet MS" w:eastAsia="BatangChe" w:hAnsi="Trebuchet MS"/>
        <w:b/>
        <w:color w:val="0662AE"/>
        <w:sz w:val="28"/>
      </w:rPr>
      <w:t xml:space="preserve"> » </w:t>
    </w:r>
  </w:p>
  <w:p w:rsidR="002F2518" w:rsidRPr="005306E5" w:rsidRDefault="00371E35" w:rsidP="00276CC9">
    <w:pPr>
      <w:jc w:val="right"/>
      <w:rPr>
        <w:rFonts w:ascii="Trebuchet MS" w:eastAsia="BatangChe" w:hAnsi="Trebuchet MS"/>
        <w:b/>
        <w:color w:val="0662AE"/>
        <w:sz w:val="20"/>
      </w:rPr>
    </w:pPr>
    <w:r w:rsidRPr="005306E5">
      <w:rPr>
        <w:rFonts w:ascii="Trebuchet MS" w:eastAsia="BatangChe" w:hAnsi="Trebuchet MS"/>
        <w:b/>
        <w:color w:val="0662AE"/>
        <w:sz w:val="22"/>
      </w:rPr>
      <w:t xml:space="preserve">Prix </w:t>
    </w:r>
    <w:r w:rsidR="002F2518" w:rsidRPr="005306E5">
      <w:rPr>
        <w:rFonts w:ascii="Trebuchet MS" w:eastAsia="BatangChe" w:hAnsi="Trebuchet MS"/>
        <w:b/>
        <w:color w:val="0662AE"/>
        <w:sz w:val="22"/>
      </w:rPr>
      <w:t xml:space="preserve">d’encouragement </w:t>
    </w:r>
    <w:r w:rsidR="00626D29" w:rsidRPr="005306E5">
      <w:rPr>
        <w:rFonts w:ascii="Trebuchet MS" w:eastAsia="BatangChe" w:hAnsi="Trebuchet MS"/>
        <w:b/>
        <w:color w:val="0662AE"/>
        <w:sz w:val="22"/>
      </w:rPr>
      <w:t xml:space="preserve">du Rotary Club Portes de </w:t>
    </w:r>
    <w:proofErr w:type="spellStart"/>
    <w:r w:rsidR="00626D29" w:rsidRPr="005306E5">
      <w:rPr>
        <w:rFonts w:ascii="Trebuchet MS" w:eastAsia="BatangChe" w:hAnsi="Trebuchet MS"/>
        <w:b/>
        <w:color w:val="0662AE"/>
        <w:sz w:val="22"/>
      </w:rPr>
      <w:t>Lavaux</w:t>
    </w:r>
    <w:proofErr w:type="spellEnd"/>
  </w:p>
  <w:p w:rsidR="002F2518" w:rsidRDefault="002F2518" w:rsidP="00CB4BA4">
    <w:pPr>
      <w:jc w:val="right"/>
      <w:rPr>
        <w:rFonts w:ascii="Trebuchet MS" w:eastAsia="BatangChe" w:hAnsi="Trebuchet MS"/>
        <w:b/>
        <w:color w:val="0662AE"/>
        <w:sz w:val="22"/>
      </w:rPr>
    </w:pPr>
  </w:p>
  <w:p w:rsidR="002F2518" w:rsidRPr="004B4898" w:rsidRDefault="002F2518">
    <w:pPr>
      <w:rPr>
        <w:rFonts w:ascii="Trebuchet MS" w:eastAsia="BatangChe" w:hAnsi="Trebuchet MS"/>
        <w:b/>
        <w:color w:val="0662AE"/>
        <w:sz w:val="22"/>
      </w:rPr>
    </w:pPr>
    <w:r w:rsidRPr="004B4898">
      <w:rPr>
        <w:sz w:val="22"/>
      </w:rPr>
      <w:t xml:space="preserve"> </w:t>
    </w:r>
  </w:p>
  <w:p w:rsidR="00B85E69" w:rsidRDefault="00371E35" w:rsidP="00371E35">
    <w:pPr>
      <w:tabs>
        <w:tab w:val="left" w:pos="1632"/>
      </w:tabs>
    </w:pPr>
    <w:r>
      <w:tab/>
    </w:r>
  </w:p>
  <w:p w:rsidR="00371E35" w:rsidRDefault="00371E3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62291"/>
    <w:multiLevelType w:val="hybridMultilevel"/>
    <w:tmpl w:val="7AEE702E"/>
    <w:lvl w:ilvl="0" w:tplc="C0D68072">
      <w:numFmt w:val="bullet"/>
      <w:lvlText w:val="-"/>
      <w:lvlJc w:val="left"/>
      <w:pPr>
        <w:ind w:left="3192" w:hanging="360"/>
      </w:pPr>
      <w:rPr>
        <w:rFonts w:ascii="Calibri" w:eastAsia="Calibr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165B61E8"/>
    <w:multiLevelType w:val="hybridMultilevel"/>
    <w:tmpl w:val="BA12C54C"/>
    <w:lvl w:ilvl="0" w:tplc="D366A47C">
      <w:start w:val="9"/>
      <w:numFmt w:val="bullet"/>
      <w:lvlText w:val="-"/>
      <w:lvlJc w:val="left"/>
      <w:pPr>
        <w:ind w:left="927" w:hanging="360"/>
      </w:pPr>
      <w:rPr>
        <w:rFonts w:ascii="Trebuchet MS" w:eastAsia="Times New Roman" w:hAnsi="Trebuchet MS" w:cs="Times New Roman" w:hint="default"/>
      </w:rPr>
    </w:lvl>
    <w:lvl w:ilvl="1" w:tplc="100C0003" w:tentative="1">
      <w:start w:val="1"/>
      <w:numFmt w:val="bullet"/>
      <w:lvlText w:val="o"/>
      <w:lvlJc w:val="left"/>
      <w:pPr>
        <w:ind w:left="1647" w:hanging="360"/>
      </w:pPr>
      <w:rPr>
        <w:rFonts w:ascii="Courier New" w:hAnsi="Courier New" w:cs="Courier New" w:hint="default"/>
      </w:rPr>
    </w:lvl>
    <w:lvl w:ilvl="2" w:tplc="100C0005" w:tentative="1">
      <w:start w:val="1"/>
      <w:numFmt w:val="bullet"/>
      <w:lvlText w:val=""/>
      <w:lvlJc w:val="left"/>
      <w:pPr>
        <w:ind w:left="2367" w:hanging="360"/>
      </w:pPr>
      <w:rPr>
        <w:rFonts w:ascii="Wingdings" w:hAnsi="Wingdings" w:hint="default"/>
      </w:rPr>
    </w:lvl>
    <w:lvl w:ilvl="3" w:tplc="100C0001" w:tentative="1">
      <w:start w:val="1"/>
      <w:numFmt w:val="bullet"/>
      <w:lvlText w:val=""/>
      <w:lvlJc w:val="left"/>
      <w:pPr>
        <w:ind w:left="3087" w:hanging="360"/>
      </w:pPr>
      <w:rPr>
        <w:rFonts w:ascii="Symbol" w:hAnsi="Symbol" w:hint="default"/>
      </w:rPr>
    </w:lvl>
    <w:lvl w:ilvl="4" w:tplc="100C0003" w:tentative="1">
      <w:start w:val="1"/>
      <w:numFmt w:val="bullet"/>
      <w:lvlText w:val="o"/>
      <w:lvlJc w:val="left"/>
      <w:pPr>
        <w:ind w:left="3807" w:hanging="360"/>
      </w:pPr>
      <w:rPr>
        <w:rFonts w:ascii="Courier New" w:hAnsi="Courier New" w:cs="Courier New" w:hint="default"/>
      </w:rPr>
    </w:lvl>
    <w:lvl w:ilvl="5" w:tplc="100C0005" w:tentative="1">
      <w:start w:val="1"/>
      <w:numFmt w:val="bullet"/>
      <w:lvlText w:val=""/>
      <w:lvlJc w:val="left"/>
      <w:pPr>
        <w:ind w:left="4527" w:hanging="360"/>
      </w:pPr>
      <w:rPr>
        <w:rFonts w:ascii="Wingdings" w:hAnsi="Wingdings" w:hint="default"/>
      </w:rPr>
    </w:lvl>
    <w:lvl w:ilvl="6" w:tplc="100C0001" w:tentative="1">
      <w:start w:val="1"/>
      <w:numFmt w:val="bullet"/>
      <w:lvlText w:val=""/>
      <w:lvlJc w:val="left"/>
      <w:pPr>
        <w:ind w:left="5247" w:hanging="360"/>
      </w:pPr>
      <w:rPr>
        <w:rFonts w:ascii="Symbol" w:hAnsi="Symbol" w:hint="default"/>
      </w:rPr>
    </w:lvl>
    <w:lvl w:ilvl="7" w:tplc="100C0003" w:tentative="1">
      <w:start w:val="1"/>
      <w:numFmt w:val="bullet"/>
      <w:lvlText w:val="o"/>
      <w:lvlJc w:val="left"/>
      <w:pPr>
        <w:ind w:left="5967" w:hanging="360"/>
      </w:pPr>
      <w:rPr>
        <w:rFonts w:ascii="Courier New" w:hAnsi="Courier New" w:cs="Courier New" w:hint="default"/>
      </w:rPr>
    </w:lvl>
    <w:lvl w:ilvl="8" w:tplc="100C0005" w:tentative="1">
      <w:start w:val="1"/>
      <w:numFmt w:val="bullet"/>
      <w:lvlText w:val=""/>
      <w:lvlJc w:val="left"/>
      <w:pPr>
        <w:ind w:left="6687" w:hanging="360"/>
      </w:pPr>
      <w:rPr>
        <w:rFonts w:ascii="Wingdings" w:hAnsi="Wingdings" w:hint="default"/>
      </w:rPr>
    </w:lvl>
  </w:abstractNum>
  <w:abstractNum w:abstractNumId="2">
    <w:nsid w:val="1B4E3243"/>
    <w:multiLevelType w:val="hybridMultilevel"/>
    <w:tmpl w:val="6B9CB850"/>
    <w:lvl w:ilvl="0" w:tplc="100C000B">
      <w:start w:val="1"/>
      <w:numFmt w:val="bullet"/>
      <w:lvlText w:val=""/>
      <w:lvlJc w:val="left"/>
      <w:pPr>
        <w:ind w:left="1428" w:hanging="360"/>
      </w:pPr>
      <w:rPr>
        <w:rFonts w:ascii="Wingdings" w:hAnsi="Wingdings"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3">
    <w:nsid w:val="1EC22BE5"/>
    <w:multiLevelType w:val="hybridMultilevel"/>
    <w:tmpl w:val="DCDC64AC"/>
    <w:lvl w:ilvl="0" w:tplc="1352797A">
      <w:start w:val="9"/>
      <w:numFmt w:val="bullet"/>
      <w:lvlText w:val="-"/>
      <w:lvlJc w:val="left"/>
      <w:pPr>
        <w:ind w:left="3192" w:hanging="360"/>
      </w:pPr>
      <w:rPr>
        <w:rFonts w:ascii="Trebuchet MS" w:eastAsia="Times New Roman" w:hAnsi="Trebuchet MS" w:cs="Times New Roman" w:hint="default"/>
      </w:rPr>
    </w:lvl>
    <w:lvl w:ilvl="1" w:tplc="100C0003">
      <w:start w:val="1"/>
      <w:numFmt w:val="bullet"/>
      <w:lvlText w:val="o"/>
      <w:lvlJc w:val="left"/>
      <w:pPr>
        <w:ind w:left="3912" w:hanging="360"/>
      </w:pPr>
      <w:rPr>
        <w:rFonts w:ascii="Courier New" w:hAnsi="Courier New" w:cs="Courier New" w:hint="default"/>
      </w:rPr>
    </w:lvl>
    <w:lvl w:ilvl="2" w:tplc="100C0005" w:tentative="1">
      <w:start w:val="1"/>
      <w:numFmt w:val="bullet"/>
      <w:lvlText w:val=""/>
      <w:lvlJc w:val="left"/>
      <w:pPr>
        <w:ind w:left="4632" w:hanging="360"/>
      </w:pPr>
      <w:rPr>
        <w:rFonts w:ascii="Wingdings" w:hAnsi="Wingdings" w:hint="default"/>
      </w:rPr>
    </w:lvl>
    <w:lvl w:ilvl="3" w:tplc="100C0001" w:tentative="1">
      <w:start w:val="1"/>
      <w:numFmt w:val="bullet"/>
      <w:lvlText w:val=""/>
      <w:lvlJc w:val="left"/>
      <w:pPr>
        <w:ind w:left="5352" w:hanging="360"/>
      </w:pPr>
      <w:rPr>
        <w:rFonts w:ascii="Symbol" w:hAnsi="Symbol" w:hint="default"/>
      </w:rPr>
    </w:lvl>
    <w:lvl w:ilvl="4" w:tplc="100C0003" w:tentative="1">
      <w:start w:val="1"/>
      <w:numFmt w:val="bullet"/>
      <w:lvlText w:val="o"/>
      <w:lvlJc w:val="left"/>
      <w:pPr>
        <w:ind w:left="6072" w:hanging="360"/>
      </w:pPr>
      <w:rPr>
        <w:rFonts w:ascii="Courier New" w:hAnsi="Courier New" w:cs="Courier New" w:hint="default"/>
      </w:rPr>
    </w:lvl>
    <w:lvl w:ilvl="5" w:tplc="100C0005" w:tentative="1">
      <w:start w:val="1"/>
      <w:numFmt w:val="bullet"/>
      <w:lvlText w:val=""/>
      <w:lvlJc w:val="left"/>
      <w:pPr>
        <w:ind w:left="6792" w:hanging="360"/>
      </w:pPr>
      <w:rPr>
        <w:rFonts w:ascii="Wingdings" w:hAnsi="Wingdings" w:hint="default"/>
      </w:rPr>
    </w:lvl>
    <w:lvl w:ilvl="6" w:tplc="100C0001" w:tentative="1">
      <w:start w:val="1"/>
      <w:numFmt w:val="bullet"/>
      <w:lvlText w:val=""/>
      <w:lvlJc w:val="left"/>
      <w:pPr>
        <w:ind w:left="7512" w:hanging="360"/>
      </w:pPr>
      <w:rPr>
        <w:rFonts w:ascii="Symbol" w:hAnsi="Symbol" w:hint="default"/>
      </w:rPr>
    </w:lvl>
    <w:lvl w:ilvl="7" w:tplc="100C0003" w:tentative="1">
      <w:start w:val="1"/>
      <w:numFmt w:val="bullet"/>
      <w:lvlText w:val="o"/>
      <w:lvlJc w:val="left"/>
      <w:pPr>
        <w:ind w:left="8232" w:hanging="360"/>
      </w:pPr>
      <w:rPr>
        <w:rFonts w:ascii="Courier New" w:hAnsi="Courier New" w:cs="Courier New" w:hint="default"/>
      </w:rPr>
    </w:lvl>
    <w:lvl w:ilvl="8" w:tplc="100C0005" w:tentative="1">
      <w:start w:val="1"/>
      <w:numFmt w:val="bullet"/>
      <w:lvlText w:val=""/>
      <w:lvlJc w:val="left"/>
      <w:pPr>
        <w:ind w:left="8952" w:hanging="360"/>
      </w:pPr>
      <w:rPr>
        <w:rFonts w:ascii="Wingdings" w:hAnsi="Wingdings" w:hint="default"/>
      </w:rPr>
    </w:lvl>
  </w:abstractNum>
  <w:abstractNum w:abstractNumId="4">
    <w:nsid w:val="216B479B"/>
    <w:multiLevelType w:val="hybridMultilevel"/>
    <w:tmpl w:val="A844E204"/>
    <w:lvl w:ilvl="0" w:tplc="100C000F">
      <w:start w:val="1"/>
      <w:numFmt w:val="decimal"/>
      <w:lvlText w:val="%1."/>
      <w:lvlJc w:val="left"/>
      <w:pPr>
        <w:ind w:left="1068" w:hanging="360"/>
      </w:pPr>
    </w:lvl>
    <w:lvl w:ilvl="1" w:tplc="100C0019" w:tentative="1">
      <w:start w:val="1"/>
      <w:numFmt w:val="lowerLetter"/>
      <w:lvlText w:val="%2."/>
      <w:lvlJc w:val="left"/>
      <w:pPr>
        <w:ind w:left="1788" w:hanging="360"/>
      </w:pPr>
    </w:lvl>
    <w:lvl w:ilvl="2" w:tplc="100C001B" w:tentative="1">
      <w:start w:val="1"/>
      <w:numFmt w:val="lowerRoman"/>
      <w:lvlText w:val="%3."/>
      <w:lvlJc w:val="right"/>
      <w:pPr>
        <w:ind w:left="2508" w:hanging="180"/>
      </w:pPr>
    </w:lvl>
    <w:lvl w:ilvl="3" w:tplc="100C000F" w:tentative="1">
      <w:start w:val="1"/>
      <w:numFmt w:val="decimal"/>
      <w:lvlText w:val="%4."/>
      <w:lvlJc w:val="left"/>
      <w:pPr>
        <w:ind w:left="3228" w:hanging="360"/>
      </w:pPr>
    </w:lvl>
    <w:lvl w:ilvl="4" w:tplc="100C0019" w:tentative="1">
      <w:start w:val="1"/>
      <w:numFmt w:val="lowerLetter"/>
      <w:lvlText w:val="%5."/>
      <w:lvlJc w:val="left"/>
      <w:pPr>
        <w:ind w:left="3948" w:hanging="360"/>
      </w:pPr>
    </w:lvl>
    <w:lvl w:ilvl="5" w:tplc="100C001B" w:tentative="1">
      <w:start w:val="1"/>
      <w:numFmt w:val="lowerRoman"/>
      <w:lvlText w:val="%6."/>
      <w:lvlJc w:val="right"/>
      <w:pPr>
        <w:ind w:left="4668" w:hanging="180"/>
      </w:pPr>
    </w:lvl>
    <w:lvl w:ilvl="6" w:tplc="100C000F" w:tentative="1">
      <w:start w:val="1"/>
      <w:numFmt w:val="decimal"/>
      <w:lvlText w:val="%7."/>
      <w:lvlJc w:val="left"/>
      <w:pPr>
        <w:ind w:left="5388" w:hanging="360"/>
      </w:pPr>
    </w:lvl>
    <w:lvl w:ilvl="7" w:tplc="100C0019" w:tentative="1">
      <w:start w:val="1"/>
      <w:numFmt w:val="lowerLetter"/>
      <w:lvlText w:val="%8."/>
      <w:lvlJc w:val="left"/>
      <w:pPr>
        <w:ind w:left="6108" w:hanging="360"/>
      </w:pPr>
    </w:lvl>
    <w:lvl w:ilvl="8" w:tplc="100C001B" w:tentative="1">
      <w:start w:val="1"/>
      <w:numFmt w:val="lowerRoman"/>
      <w:lvlText w:val="%9."/>
      <w:lvlJc w:val="right"/>
      <w:pPr>
        <w:ind w:left="6828" w:hanging="180"/>
      </w:pPr>
    </w:lvl>
  </w:abstractNum>
  <w:abstractNum w:abstractNumId="5">
    <w:nsid w:val="2CFB5360"/>
    <w:multiLevelType w:val="hybridMultilevel"/>
    <w:tmpl w:val="E72884E8"/>
    <w:lvl w:ilvl="0" w:tplc="9D50AAF8">
      <w:start w:val="1"/>
      <w:numFmt w:val="bullet"/>
      <w:lvlText w:val=""/>
      <w:lvlJc w:val="left"/>
      <w:pPr>
        <w:tabs>
          <w:tab w:val="num" w:pos="1280"/>
        </w:tabs>
        <w:ind w:left="1280" w:hanging="360"/>
      </w:pPr>
      <w:rPr>
        <w:rFonts w:ascii="Symbol" w:hAnsi="Symbol" w:hint="default"/>
      </w:rPr>
    </w:lvl>
    <w:lvl w:ilvl="1" w:tplc="040C0003" w:tentative="1">
      <w:start w:val="1"/>
      <w:numFmt w:val="bullet"/>
      <w:lvlText w:val="o"/>
      <w:lvlJc w:val="left"/>
      <w:pPr>
        <w:tabs>
          <w:tab w:val="num" w:pos="2000"/>
        </w:tabs>
        <w:ind w:left="2000" w:hanging="360"/>
      </w:pPr>
      <w:rPr>
        <w:rFonts w:ascii="Courier New" w:hAnsi="Courier New" w:cs="Courier New" w:hint="default"/>
      </w:rPr>
    </w:lvl>
    <w:lvl w:ilvl="2" w:tplc="040C0005" w:tentative="1">
      <w:start w:val="1"/>
      <w:numFmt w:val="bullet"/>
      <w:lvlText w:val=""/>
      <w:lvlJc w:val="left"/>
      <w:pPr>
        <w:tabs>
          <w:tab w:val="num" w:pos="2720"/>
        </w:tabs>
        <w:ind w:left="2720" w:hanging="360"/>
      </w:pPr>
      <w:rPr>
        <w:rFonts w:ascii="Wingdings" w:hAnsi="Wingdings" w:hint="default"/>
      </w:rPr>
    </w:lvl>
    <w:lvl w:ilvl="3" w:tplc="040C0001" w:tentative="1">
      <w:start w:val="1"/>
      <w:numFmt w:val="bullet"/>
      <w:lvlText w:val=""/>
      <w:lvlJc w:val="left"/>
      <w:pPr>
        <w:tabs>
          <w:tab w:val="num" w:pos="3440"/>
        </w:tabs>
        <w:ind w:left="3440" w:hanging="360"/>
      </w:pPr>
      <w:rPr>
        <w:rFonts w:ascii="Symbol" w:hAnsi="Symbol" w:hint="default"/>
      </w:rPr>
    </w:lvl>
    <w:lvl w:ilvl="4" w:tplc="040C0003" w:tentative="1">
      <w:start w:val="1"/>
      <w:numFmt w:val="bullet"/>
      <w:lvlText w:val="o"/>
      <w:lvlJc w:val="left"/>
      <w:pPr>
        <w:tabs>
          <w:tab w:val="num" w:pos="4160"/>
        </w:tabs>
        <w:ind w:left="4160" w:hanging="360"/>
      </w:pPr>
      <w:rPr>
        <w:rFonts w:ascii="Courier New" w:hAnsi="Courier New" w:cs="Courier New" w:hint="default"/>
      </w:rPr>
    </w:lvl>
    <w:lvl w:ilvl="5" w:tplc="040C0005" w:tentative="1">
      <w:start w:val="1"/>
      <w:numFmt w:val="bullet"/>
      <w:lvlText w:val=""/>
      <w:lvlJc w:val="left"/>
      <w:pPr>
        <w:tabs>
          <w:tab w:val="num" w:pos="4880"/>
        </w:tabs>
        <w:ind w:left="4880" w:hanging="360"/>
      </w:pPr>
      <w:rPr>
        <w:rFonts w:ascii="Wingdings" w:hAnsi="Wingdings" w:hint="default"/>
      </w:rPr>
    </w:lvl>
    <w:lvl w:ilvl="6" w:tplc="040C0001" w:tentative="1">
      <w:start w:val="1"/>
      <w:numFmt w:val="bullet"/>
      <w:lvlText w:val=""/>
      <w:lvlJc w:val="left"/>
      <w:pPr>
        <w:tabs>
          <w:tab w:val="num" w:pos="5600"/>
        </w:tabs>
        <w:ind w:left="5600" w:hanging="360"/>
      </w:pPr>
      <w:rPr>
        <w:rFonts w:ascii="Symbol" w:hAnsi="Symbol" w:hint="default"/>
      </w:rPr>
    </w:lvl>
    <w:lvl w:ilvl="7" w:tplc="040C0003" w:tentative="1">
      <w:start w:val="1"/>
      <w:numFmt w:val="bullet"/>
      <w:lvlText w:val="o"/>
      <w:lvlJc w:val="left"/>
      <w:pPr>
        <w:tabs>
          <w:tab w:val="num" w:pos="6320"/>
        </w:tabs>
        <w:ind w:left="6320" w:hanging="360"/>
      </w:pPr>
      <w:rPr>
        <w:rFonts w:ascii="Courier New" w:hAnsi="Courier New" w:cs="Courier New" w:hint="default"/>
      </w:rPr>
    </w:lvl>
    <w:lvl w:ilvl="8" w:tplc="040C0005" w:tentative="1">
      <w:start w:val="1"/>
      <w:numFmt w:val="bullet"/>
      <w:lvlText w:val=""/>
      <w:lvlJc w:val="left"/>
      <w:pPr>
        <w:tabs>
          <w:tab w:val="num" w:pos="7040"/>
        </w:tabs>
        <w:ind w:left="7040" w:hanging="360"/>
      </w:pPr>
      <w:rPr>
        <w:rFonts w:ascii="Wingdings" w:hAnsi="Wingdings" w:hint="default"/>
      </w:rPr>
    </w:lvl>
  </w:abstractNum>
  <w:abstractNum w:abstractNumId="6">
    <w:nsid w:val="31AB3D46"/>
    <w:multiLevelType w:val="hybridMultilevel"/>
    <w:tmpl w:val="FC3895AE"/>
    <w:lvl w:ilvl="0" w:tplc="40185980">
      <w:start w:val="1095"/>
      <w:numFmt w:val="bullet"/>
      <w:lvlText w:val="-"/>
      <w:lvlJc w:val="left"/>
      <w:pPr>
        <w:ind w:left="1068" w:hanging="360"/>
      </w:pPr>
      <w:rPr>
        <w:rFonts w:ascii="Times New Roman" w:eastAsia="Times New Roman" w:hAnsi="Times New Roman" w:cs="Times New Roman"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7">
    <w:nsid w:val="365C1798"/>
    <w:multiLevelType w:val="hybridMultilevel"/>
    <w:tmpl w:val="D51082C2"/>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nsid w:val="3AD36411"/>
    <w:multiLevelType w:val="hybridMultilevel"/>
    <w:tmpl w:val="15E2F352"/>
    <w:lvl w:ilvl="0" w:tplc="9D50AAF8">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9">
    <w:nsid w:val="4BAD7EFD"/>
    <w:multiLevelType w:val="hybridMultilevel"/>
    <w:tmpl w:val="7284C4A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592414E4"/>
    <w:multiLevelType w:val="hybridMultilevel"/>
    <w:tmpl w:val="995AA14C"/>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
    <w:nsid w:val="5F6036CB"/>
    <w:multiLevelType w:val="multilevel"/>
    <w:tmpl w:val="E54E619C"/>
    <w:lvl w:ilvl="0">
      <w:start w:val="4"/>
      <w:numFmt w:val="decimal"/>
      <w:pStyle w:val="charline"/>
      <w:lvlText w:val="1.%1"/>
      <w:lvlJc w:val="left"/>
      <w:pPr>
        <w:tabs>
          <w:tab w:val="num" w:pos="432"/>
        </w:tabs>
        <w:ind w:left="432" w:hanging="432"/>
      </w:pPr>
      <w:rPr>
        <w:rFonts w:hint="default"/>
      </w:rPr>
    </w:lvl>
    <w:lvl w:ilvl="1">
      <w:start w:val="3"/>
      <w:numFmt w:val="none"/>
      <w:lvlText w:val="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609B5C3B"/>
    <w:multiLevelType w:val="hybridMultilevel"/>
    <w:tmpl w:val="223234D8"/>
    <w:lvl w:ilvl="0" w:tplc="2556D78C">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3">
    <w:nsid w:val="627E564C"/>
    <w:multiLevelType w:val="hybridMultilevel"/>
    <w:tmpl w:val="D008562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4">
    <w:nsid w:val="6C123771"/>
    <w:multiLevelType w:val="hybridMultilevel"/>
    <w:tmpl w:val="49F8349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nsid w:val="710344E9"/>
    <w:multiLevelType w:val="hybridMultilevel"/>
    <w:tmpl w:val="ACD4E0D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6">
    <w:nsid w:val="74181C51"/>
    <w:multiLevelType w:val="hybridMultilevel"/>
    <w:tmpl w:val="8C225C4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nsid w:val="74680F62"/>
    <w:multiLevelType w:val="hybridMultilevel"/>
    <w:tmpl w:val="2AD22294"/>
    <w:lvl w:ilvl="0" w:tplc="C0D68072">
      <w:numFmt w:val="bullet"/>
      <w:lvlText w:val="-"/>
      <w:lvlJc w:val="left"/>
      <w:pPr>
        <w:ind w:left="3192" w:hanging="360"/>
      </w:pPr>
      <w:rPr>
        <w:rFonts w:ascii="Calibri" w:eastAsia="Calibri" w:hAnsi="Calibri" w:cs="Calibri" w:hint="default"/>
      </w:rPr>
    </w:lvl>
    <w:lvl w:ilvl="1" w:tplc="100C0003">
      <w:start w:val="1"/>
      <w:numFmt w:val="bullet"/>
      <w:lvlText w:val="o"/>
      <w:lvlJc w:val="left"/>
      <w:pPr>
        <w:ind w:left="3912" w:hanging="360"/>
      </w:pPr>
      <w:rPr>
        <w:rFonts w:ascii="Courier New" w:hAnsi="Courier New" w:cs="Courier New" w:hint="default"/>
      </w:rPr>
    </w:lvl>
    <w:lvl w:ilvl="2" w:tplc="100C0005">
      <w:start w:val="1"/>
      <w:numFmt w:val="bullet"/>
      <w:lvlText w:val=""/>
      <w:lvlJc w:val="left"/>
      <w:pPr>
        <w:ind w:left="4632" w:hanging="360"/>
      </w:pPr>
      <w:rPr>
        <w:rFonts w:ascii="Wingdings" w:hAnsi="Wingdings" w:hint="default"/>
      </w:rPr>
    </w:lvl>
    <w:lvl w:ilvl="3" w:tplc="100C0001">
      <w:start w:val="1"/>
      <w:numFmt w:val="bullet"/>
      <w:lvlText w:val=""/>
      <w:lvlJc w:val="left"/>
      <w:pPr>
        <w:ind w:left="5352" w:hanging="360"/>
      </w:pPr>
      <w:rPr>
        <w:rFonts w:ascii="Symbol" w:hAnsi="Symbol" w:hint="default"/>
      </w:rPr>
    </w:lvl>
    <w:lvl w:ilvl="4" w:tplc="100C0003">
      <w:start w:val="1"/>
      <w:numFmt w:val="bullet"/>
      <w:lvlText w:val="o"/>
      <w:lvlJc w:val="left"/>
      <w:pPr>
        <w:ind w:left="6072" w:hanging="360"/>
      </w:pPr>
      <w:rPr>
        <w:rFonts w:ascii="Courier New" w:hAnsi="Courier New" w:cs="Courier New" w:hint="default"/>
      </w:rPr>
    </w:lvl>
    <w:lvl w:ilvl="5" w:tplc="100C0005">
      <w:start w:val="1"/>
      <w:numFmt w:val="bullet"/>
      <w:lvlText w:val=""/>
      <w:lvlJc w:val="left"/>
      <w:pPr>
        <w:ind w:left="6792" w:hanging="360"/>
      </w:pPr>
      <w:rPr>
        <w:rFonts w:ascii="Wingdings" w:hAnsi="Wingdings" w:hint="default"/>
      </w:rPr>
    </w:lvl>
    <w:lvl w:ilvl="6" w:tplc="100C0001" w:tentative="1">
      <w:start w:val="1"/>
      <w:numFmt w:val="bullet"/>
      <w:lvlText w:val=""/>
      <w:lvlJc w:val="left"/>
      <w:pPr>
        <w:ind w:left="7512" w:hanging="360"/>
      </w:pPr>
      <w:rPr>
        <w:rFonts w:ascii="Symbol" w:hAnsi="Symbol" w:hint="default"/>
      </w:rPr>
    </w:lvl>
    <w:lvl w:ilvl="7" w:tplc="100C0003" w:tentative="1">
      <w:start w:val="1"/>
      <w:numFmt w:val="bullet"/>
      <w:lvlText w:val="o"/>
      <w:lvlJc w:val="left"/>
      <w:pPr>
        <w:ind w:left="8232" w:hanging="360"/>
      </w:pPr>
      <w:rPr>
        <w:rFonts w:ascii="Courier New" w:hAnsi="Courier New" w:cs="Courier New" w:hint="default"/>
      </w:rPr>
    </w:lvl>
    <w:lvl w:ilvl="8" w:tplc="100C0005" w:tentative="1">
      <w:start w:val="1"/>
      <w:numFmt w:val="bullet"/>
      <w:lvlText w:val=""/>
      <w:lvlJc w:val="left"/>
      <w:pPr>
        <w:ind w:left="8952" w:hanging="360"/>
      </w:pPr>
      <w:rPr>
        <w:rFonts w:ascii="Wingdings" w:hAnsi="Wingdings" w:hint="default"/>
      </w:rPr>
    </w:lvl>
  </w:abstractNum>
  <w:abstractNum w:abstractNumId="18">
    <w:nsid w:val="753D75F1"/>
    <w:multiLevelType w:val="hybridMultilevel"/>
    <w:tmpl w:val="E9D885B4"/>
    <w:lvl w:ilvl="0" w:tplc="B10A752C">
      <w:start w:val="1"/>
      <w:numFmt w:val="decimal"/>
      <w:lvlText w:val="%1."/>
      <w:lvlJc w:val="left"/>
      <w:pPr>
        <w:ind w:left="720" w:hanging="360"/>
      </w:pPr>
      <w:rPr>
        <w:lang w:val="fr-CH"/>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nsid w:val="7750023F"/>
    <w:multiLevelType w:val="hybridMultilevel"/>
    <w:tmpl w:val="B842658C"/>
    <w:lvl w:ilvl="0" w:tplc="C0D68072">
      <w:numFmt w:val="bullet"/>
      <w:lvlText w:val="-"/>
      <w:lvlJc w:val="left"/>
      <w:pPr>
        <w:ind w:left="3759" w:hanging="360"/>
      </w:pPr>
      <w:rPr>
        <w:rFonts w:ascii="Calibri" w:eastAsia="Calibri" w:hAnsi="Calibri" w:cs="Calibri" w:hint="default"/>
      </w:rPr>
    </w:lvl>
    <w:lvl w:ilvl="1" w:tplc="100C0003" w:tentative="1">
      <w:start w:val="1"/>
      <w:numFmt w:val="bullet"/>
      <w:lvlText w:val="o"/>
      <w:lvlJc w:val="left"/>
      <w:pPr>
        <w:ind w:left="2007" w:hanging="360"/>
      </w:pPr>
      <w:rPr>
        <w:rFonts w:ascii="Courier New" w:hAnsi="Courier New" w:cs="Courier New"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20">
    <w:nsid w:val="7E96088C"/>
    <w:multiLevelType w:val="hybridMultilevel"/>
    <w:tmpl w:val="EB3E524E"/>
    <w:lvl w:ilvl="0" w:tplc="100C000D">
      <w:start w:val="1"/>
      <w:numFmt w:val="bullet"/>
      <w:lvlText w:val=""/>
      <w:lvlJc w:val="left"/>
      <w:pPr>
        <w:ind w:left="1068" w:hanging="360"/>
      </w:pPr>
      <w:rPr>
        <w:rFonts w:ascii="Wingdings" w:hAnsi="Wingdings"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1">
    <w:nsid w:val="7F4A1A2B"/>
    <w:multiLevelType w:val="hybridMultilevel"/>
    <w:tmpl w:val="ECCCD4D6"/>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num w:numId="1">
    <w:abstractNumId w:val="11"/>
  </w:num>
  <w:num w:numId="2">
    <w:abstractNumId w:val="5"/>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7"/>
  </w:num>
  <w:num w:numId="6">
    <w:abstractNumId w:val="3"/>
  </w:num>
  <w:num w:numId="7">
    <w:abstractNumId w:val="19"/>
  </w:num>
  <w:num w:numId="8">
    <w:abstractNumId w:val="0"/>
  </w:num>
  <w:num w:numId="9">
    <w:abstractNumId w:val="1"/>
  </w:num>
  <w:num w:numId="10">
    <w:abstractNumId w:val="6"/>
  </w:num>
  <w:num w:numId="11">
    <w:abstractNumId w:val="2"/>
  </w:num>
  <w:num w:numId="12">
    <w:abstractNumId w:val="20"/>
  </w:num>
  <w:num w:numId="13">
    <w:abstractNumId w:val="21"/>
  </w:num>
  <w:num w:numId="14">
    <w:abstractNumId w:val="16"/>
  </w:num>
  <w:num w:numId="15">
    <w:abstractNumId w:val="10"/>
  </w:num>
  <w:num w:numId="16">
    <w:abstractNumId w:val="7"/>
  </w:num>
  <w:num w:numId="17">
    <w:abstractNumId w:val="15"/>
  </w:num>
  <w:num w:numId="18">
    <w:abstractNumId w:val="13"/>
  </w:num>
  <w:num w:numId="19">
    <w:abstractNumId w:val="9"/>
  </w:num>
  <w:num w:numId="20">
    <w:abstractNumId w:val="18"/>
  </w:num>
  <w:num w:numId="21">
    <w:abstractNumId w:val="14"/>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D4510B"/>
    <w:rsid w:val="000109A9"/>
    <w:rsid w:val="00033B55"/>
    <w:rsid w:val="00037813"/>
    <w:rsid w:val="00063C37"/>
    <w:rsid w:val="00065A9F"/>
    <w:rsid w:val="00070D5E"/>
    <w:rsid w:val="00073A5A"/>
    <w:rsid w:val="00092927"/>
    <w:rsid w:val="000946FE"/>
    <w:rsid w:val="00095AEA"/>
    <w:rsid w:val="000E4129"/>
    <w:rsid w:val="000E705D"/>
    <w:rsid w:val="00101B1A"/>
    <w:rsid w:val="00116C10"/>
    <w:rsid w:val="001434A1"/>
    <w:rsid w:val="00153005"/>
    <w:rsid w:val="001531AD"/>
    <w:rsid w:val="0016754A"/>
    <w:rsid w:val="001A27D3"/>
    <w:rsid w:val="001B1302"/>
    <w:rsid w:val="001C26CB"/>
    <w:rsid w:val="001D1DC9"/>
    <w:rsid w:val="001D2B49"/>
    <w:rsid w:val="001D38C0"/>
    <w:rsid w:val="001E2CF2"/>
    <w:rsid w:val="00213059"/>
    <w:rsid w:val="00215E9A"/>
    <w:rsid w:val="00220AA8"/>
    <w:rsid w:val="00241DD1"/>
    <w:rsid w:val="002501A1"/>
    <w:rsid w:val="00273C71"/>
    <w:rsid w:val="00275821"/>
    <w:rsid w:val="00276CC9"/>
    <w:rsid w:val="002A607B"/>
    <w:rsid w:val="002E011D"/>
    <w:rsid w:val="002E7E69"/>
    <w:rsid w:val="002F2518"/>
    <w:rsid w:val="003130AC"/>
    <w:rsid w:val="00326F47"/>
    <w:rsid w:val="0034693A"/>
    <w:rsid w:val="00356070"/>
    <w:rsid w:val="00357B58"/>
    <w:rsid w:val="00371E35"/>
    <w:rsid w:val="00375987"/>
    <w:rsid w:val="003855C5"/>
    <w:rsid w:val="003A6AAF"/>
    <w:rsid w:val="003B55C2"/>
    <w:rsid w:val="003C4FB2"/>
    <w:rsid w:val="0040030E"/>
    <w:rsid w:val="00424617"/>
    <w:rsid w:val="004325D0"/>
    <w:rsid w:val="004652C5"/>
    <w:rsid w:val="00466DDE"/>
    <w:rsid w:val="00482216"/>
    <w:rsid w:val="00482F7D"/>
    <w:rsid w:val="00484E05"/>
    <w:rsid w:val="004B4898"/>
    <w:rsid w:val="004C324A"/>
    <w:rsid w:val="004C4A15"/>
    <w:rsid w:val="004C6882"/>
    <w:rsid w:val="004F11DA"/>
    <w:rsid w:val="005035E2"/>
    <w:rsid w:val="00515383"/>
    <w:rsid w:val="005216DC"/>
    <w:rsid w:val="005306E5"/>
    <w:rsid w:val="00537959"/>
    <w:rsid w:val="00540D79"/>
    <w:rsid w:val="0059245A"/>
    <w:rsid w:val="00593C9F"/>
    <w:rsid w:val="005A34DF"/>
    <w:rsid w:val="005A3AAD"/>
    <w:rsid w:val="005E31DC"/>
    <w:rsid w:val="00626D29"/>
    <w:rsid w:val="00655708"/>
    <w:rsid w:val="00670060"/>
    <w:rsid w:val="00670BCD"/>
    <w:rsid w:val="006746E9"/>
    <w:rsid w:val="006832EC"/>
    <w:rsid w:val="00684E84"/>
    <w:rsid w:val="00687E13"/>
    <w:rsid w:val="00697531"/>
    <w:rsid w:val="006A02F6"/>
    <w:rsid w:val="006A6C1C"/>
    <w:rsid w:val="006C0255"/>
    <w:rsid w:val="006C5FD7"/>
    <w:rsid w:val="006D3470"/>
    <w:rsid w:val="006F6A06"/>
    <w:rsid w:val="007012B6"/>
    <w:rsid w:val="0073475D"/>
    <w:rsid w:val="00736DE3"/>
    <w:rsid w:val="0074064A"/>
    <w:rsid w:val="0075102F"/>
    <w:rsid w:val="0079763F"/>
    <w:rsid w:val="007C782A"/>
    <w:rsid w:val="007D6A06"/>
    <w:rsid w:val="007F71BC"/>
    <w:rsid w:val="00802829"/>
    <w:rsid w:val="0083086A"/>
    <w:rsid w:val="00847E90"/>
    <w:rsid w:val="00850E9A"/>
    <w:rsid w:val="00863CC1"/>
    <w:rsid w:val="0087274C"/>
    <w:rsid w:val="0088331C"/>
    <w:rsid w:val="008B5A82"/>
    <w:rsid w:val="008C5A53"/>
    <w:rsid w:val="008E3E60"/>
    <w:rsid w:val="008E7FDA"/>
    <w:rsid w:val="00903B16"/>
    <w:rsid w:val="00925D47"/>
    <w:rsid w:val="00931E2F"/>
    <w:rsid w:val="00941FA4"/>
    <w:rsid w:val="00957355"/>
    <w:rsid w:val="0096752C"/>
    <w:rsid w:val="009A35A0"/>
    <w:rsid w:val="009D4EA6"/>
    <w:rsid w:val="00A00515"/>
    <w:rsid w:val="00A321E7"/>
    <w:rsid w:val="00A33037"/>
    <w:rsid w:val="00A35F8C"/>
    <w:rsid w:val="00AC000F"/>
    <w:rsid w:val="00AD0D0E"/>
    <w:rsid w:val="00AD3E42"/>
    <w:rsid w:val="00AE65F1"/>
    <w:rsid w:val="00AE6A0E"/>
    <w:rsid w:val="00B17750"/>
    <w:rsid w:val="00B23342"/>
    <w:rsid w:val="00B61F5E"/>
    <w:rsid w:val="00B64D17"/>
    <w:rsid w:val="00B7038C"/>
    <w:rsid w:val="00B74E64"/>
    <w:rsid w:val="00B76F31"/>
    <w:rsid w:val="00B774E7"/>
    <w:rsid w:val="00B85E69"/>
    <w:rsid w:val="00B865CD"/>
    <w:rsid w:val="00B922ED"/>
    <w:rsid w:val="00B97A54"/>
    <w:rsid w:val="00BA7F82"/>
    <w:rsid w:val="00BD099F"/>
    <w:rsid w:val="00BD7CC6"/>
    <w:rsid w:val="00C01A20"/>
    <w:rsid w:val="00C12CA4"/>
    <w:rsid w:val="00C15FAF"/>
    <w:rsid w:val="00C4642C"/>
    <w:rsid w:val="00CB4BA4"/>
    <w:rsid w:val="00D010B6"/>
    <w:rsid w:val="00D15A6D"/>
    <w:rsid w:val="00D261BA"/>
    <w:rsid w:val="00D4510B"/>
    <w:rsid w:val="00D62AF7"/>
    <w:rsid w:val="00D77C5F"/>
    <w:rsid w:val="00D8773E"/>
    <w:rsid w:val="00DA75B7"/>
    <w:rsid w:val="00DC48F4"/>
    <w:rsid w:val="00DF1685"/>
    <w:rsid w:val="00E00B36"/>
    <w:rsid w:val="00E03563"/>
    <w:rsid w:val="00E05B05"/>
    <w:rsid w:val="00E2324D"/>
    <w:rsid w:val="00E404F1"/>
    <w:rsid w:val="00EB6108"/>
    <w:rsid w:val="00EE1C03"/>
    <w:rsid w:val="00F12A14"/>
    <w:rsid w:val="00F13147"/>
    <w:rsid w:val="00F23CC6"/>
    <w:rsid w:val="00F25BF0"/>
    <w:rsid w:val="00F2671E"/>
    <w:rsid w:val="00F510FA"/>
    <w:rsid w:val="00F514F8"/>
    <w:rsid w:val="00F70685"/>
    <w:rsid w:val="00F95D26"/>
    <w:rsid w:val="00FC092C"/>
    <w:rsid w:val="00FC69EB"/>
    <w:rsid w:val="00FF6CDD"/>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108"/>
    <w:rPr>
      <w:sz w:val="24"/>
      <w:szCs w:val="24"/>
      <w:lang w:val="fr-FR" w:eastAsia="fr-FR"/>
    </w:rPr>
  </w:style>
  <w:style w:type="paragraph" w:styleId="Titre1">
    <w:name w:val="heading 1"/>
    <w:basedOn w:val="Normal"/>
    <w:next w:val="Normal"/>
    <w:qFormat/>
    <w:rsid w:val="00A35F8C"/>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2">
    <w:name w:val="Style2"/>
    <w:basedOn w:val="Normal"/>
    <w:rsid w:val="00A35F8C"/>
    <w:pPr>
      <w:widowControl w:val="0"/>
      <w:suppressAutoHyphens/>
    </w:pPr>
    <w:rPr>
      <w:rFonts w:ascii="Arial" w:eastAsia="Lucida Sans Unicode" w:hAnsi="Arial"/>
      <w:b/>
      <w:lang w:val="fr-CH"/>
    </w:rPr>
  </w:style>
  <w:style w:type="paragraph" w:customStyle="1" w:styleId="charline">
    <w:name w:val="charline"/>
    <w:basedOn w:val="Titre1"/>
    <w:rsid w:val="00A35F8C"/>
    <w:pPr>
      <w:widowControl w:val="0"/>
      <w:numPr>
        <w:numId w:val="1"/>
      </w:numPr>
      <w:suppressAutoHyphens/>
    </w:pPr>
    <w:rPr>
      <w:rFonts w:eastAsia="Lucida Sans Unicode"/>
      <w:bCs w:val="0"/>
      <w:lang w:val="fr-CH"/>
    </w:rPr>
  </w:style>
  <w:style w:type="paragraph" w:styleId="En-tte">
    <w:name w:val="header"/>
    <w:basedOn w:val="Normal"/>
    <w:link w:val="En-tteCar"/>
    <w:uiPriority w:val="99"/>
    <w:rsid w:val="00D4510B"/>
    <w:pPr>
      <w:tabs>
        <w:tab w:val="center" w:pos="4536"/>
        <w:tab w:val="right" w:pos="9072"/>
      </w:tabs>
    </w:pPr>
  </w:style>
  <w:style w:type="paragraph" w:styleId="Pieddepage">
    <w:name w:val="footer"/>
    <w:basedOn w:val="Normal"/>
    <w:rsid w:val="00D4510B"/>
    <w:pPr>
      <w:tabs>
        <w:tab w:val="center" w:pos="4536"/>
        <w:tab w:val="right" w:pos="9072"/>
      </w:tabs>
    </w:pPr>
  </w:style>
  <w:style w:type="character" w:styleId="Numrodepage">
    <w:name w:val="page number"/>
    <w:basedOn w:val="Policepardfaut"/>
    <w:rsid w:val="00D4510B"/>
  </w:style>
  <w:style w:type="character" w:customStyle="1" w:styleId="En-tteCar">
    <w:name w:val="En-tête Car"/>
    <w:link w:val="En-tte"/>
    <w:uiPriority w:val="99"/>
    <w:rsid w:val="00B865CD"/>
    <w:rPr>
      <w:sz w:val="24"/>
      <w:szCs w:val="24"/>
      <w:lang w:val="fr-FR" w:eastAsia="fr-FR"/>
    </w:rPr>
  </w:style>
  <w:style w:type="paragraph" w:styleId="Textedebulles">
    <w:name w:val="Balloon Text"/>
    <w:basedOn w:val="Normal"/>
    <w:link w:val="TextedebullesCar"/>
    <w:rsid w:val="00B865CD"/>
    <w:rPr>
      <w:rFonts w:ascii="Tahoma" w:hAnsi="Tahoma"/>
      <w:sz w:val="16"/>
      <w:szCs w:val="16"/>
    </w:rPr>
  </w:style>
  <w:style w:type="character" w:customStyle="1" w:styleId="TextedebullesCar">
    <w:name w:val="Texte de bulles Car"/>
    <w:link w:val="Textedebulles"/>
    <w:rsid w:val="00B865CD"/>
    <w:rPr>
      <w:rFonts w:ascii="Tahoma" w:hAnsi="Tahoma" w:cs="Tahoma"/>
      <w:sz w:val="16"/>
      <w:szCs w:val="16"/>
      <w:lang w:val="fr-FR" w:eastAsia="fr-FR"/>
    </w:rPr>
  </w:style>
  <w:style w:type="paragraph" w:styleId="Explorateurdedocuments">
    <w:name w:val="Document Map"/>
    <w:basedOn w:val="Normal"/>
    <w:semiHidden/>
    <w:rsid w:val="00540D79"/>
    <w:pPr>
      <w:shd w:val="clear" w:color="auto" w:fill="000080"/>
    </w:pPr>
    <w:rPr>
      <w:rFonts w:ascii="Tahoma" w:hAnsi="Tahoma" w:cs="Tahoma"/>
      <w:sz w:val="20"/>
      <w:szCs w:val="20"/>
    </w:rPr>
  </w:style>
  <w:style w:type="character" w:styleId="Lienhypertexte">
    <w:name w:val="Hyperlink"/>
    <w:rsid w:val="001C26CB"/>
    <w:rPr>
      <w:color w:val="0000FF"/>
      <w:u w:val="single"/>
    </w:rPr>
  </w:style>
  <w:style w:type="character" w:customStyle="1" w:styleId="apple-style-span">
    <w:name w:val="apple-style-span"/>
    <w:basedOn w:val="Policepardfaut"/>
    <w:rsid w:val="00537959"/>
  </w:style>
  <w:style w:type="paragraph" w:styleId="Paragraphedeliste">
    <w:name w:val="List Paragraph"/>
    <w:basedOn w:val="Normal"/>
    <w:uiPriority w:val="34"/>
    <w:qFormat/>
    <w:rsid w:val="000E705D"/>
    <w:pPr>
      <w:spacing w:after="200" w:line="276" w:lineRule="auto"/>
      <w:ind w:left="720"/>
      <w:contextualSpacing/>
    </w:pPr>
    <w:rPr>
      <w:rFonts w:ascii="Calibri" w:eastAsia="Calibri" w:hAnsi="Calibri"/>
      <w:sz w:val="22"/>
      <w:szCs w:val="22"/>
      <w:lang w:val="fr-CH" w:eastAsia="en-US"/>
    </w:rPr>
  </w:style>
  <w:style w:type="paragraph" w:styleId="NormalWeb">
    <w:name w:val="Normal (Web)"/>
    <w:basedOn w:val="Normal"/>
    <w:uiPriority w:val="99"/>
    <w:unhideWhenUsed/>
    <w:rsid w:val="00B76F31"/>
    <w:pPr>
      <w:spacing w:before="100" w:beforeAutospacing="1" w:after="100" w:afterAutospacing="1"/>
    </w:pPr>
    <w:rPr>
      <w:lang w:val="fr-CH" w:eastAsia="fr-CH"/>
    </w:rPr>
  </w:style>
  <w:style w:type="character" w:styleId="lev">
    <w:name w:val="Strong"/>
    <w:uiPriority w:val="22"/>
    <w:qFormat/>
    <w:rsid w:val="00B76F31"/>
    <w:rPr>
      <w:b/>
      <w:bCs/>
    </w:rPr>
  </w:style>
  <w:style w:type="character" w:styleId="Accentuation">
    <w:name w:val="Emphasis"/>
    <w:basedOn w:val="Policepardfaut"/>
    <w:qFormat/>
    <w:rsid w:val="002A607B"/>
    <w:rPr>
      <w:i/>
      <w:iCs/>
    </w:rPr>
  </w:style>
  <w:style w:type="paragraph" w:styleId="Sansinterligne">
    <w:name w:val="No Spacing"/>
    <w:uiPriority w:val="1"/>
    <w:qFormat/>
    <w:rsid w:val="002A607B"/>
    <w:rPr>
      <w:sz w:val="24"/>
      <w:szCs w:val="24"/>
      <w:lang w:val="fr-FR" w:eastAsia="fr-FR"/>
    </w:rPr>
  </w:style>
  <w:style w:type="table" w:styleId="Grilledutableau">
    <w:name w:val="Table Grid"/>
    <w:basedOn w:val="TableauNormal"/>
    <w:rsid w:val="00037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eastAsia="fr-FR"/>
    </w:rPr>
  </w:style>
  <w:style w:type="paragraph" w:styleId="Titre1">
    <w:name w:val="heading 1"/>
    <w:basedOn w:val="Normal"/>
    <w:next w:val="Normal"/>
    <w:qFormat/>
    <w:rsid w:val="00A35F8C"/>
    <w:pPr>
      <w:keepNext/>
      <w:spacing w:before="240" w:after="60"/>
      <w:outlineLvl w:val="0"/>
    </w:pPr>
    <w:rPr>
      <w:rFonts w:ascii="Arial" w:hAnsi="Arial" w:cs="Arial"/>
      <w:b/>
      <w:bCs/>
      <w:kern w:val="32"/>
      <w:sz w:val="32"/>
      <w:szCs w:val="3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Style2">
    <w:name w:val="Style2"/>
    <w:basedOn w:val="Normal"/>
    <w:rsid w:val="00A35F8C"/>
    <w:pPr>
      <w:widowControl w:val="0"/>
      <w:suppressAutoHyphens/>
    </w:pPr>
    <w:rPr>
      <w:rFonts w:ascii="Arial" w:eastAsia="Lucida Sans Unicode" w:hAnsi="Arial"/>
      <w:b/>
      <w:lang w:val="fr-CH"/>
    </w:rPr>
  </w:style>
  <w:style w:type="paragraph" w:customStyle="1" w:styleId="charline">
    <w:name w:val="charline"/>
    <w:basedOn w:val="Titre1"/>
    <w:rsid w:val="00A35F8C"/>
    <w:pPr>
      <w:widowControl w:val="0"/>
      <w:numPr>
        <w:numId w:val="1"/>
      </w:numPr>
      <w:suppressAutoHyphens/>
    </w:pPr>
    <w:rPr>
      <w:rFonts w:eastAsia="Lucida Sans Unicode"/>
      <w:bCs w:val="0"/>
      <w:lang w:val="fr-CH"/>
    </w:rPr>
  </w:style>
  <w:style w:type="paragraph" w:styleId="En-tte">
    <w:name w:val="header"/>
    <w:basedOn w:val="Normal"/>
    <w:link w:val="En-tteCar"/>
    <w:uiPriority w:val="99"/>
    <w:rsid w:val="00D4510B"/>
    <w:pPr>
      <w:tabs>
        <w:tab w:val="center" w:pos="4536"/>
        <w:tab w:val="right" w:pos="9072"/>
      </w:tabs>
    </w:pPr>
  </w:style>
  <w:style w:type="paragraph" w:styleId="Pieddepage">
    <w:name w:val="footer"/>
    <w:basedOn w:val="Normal"/>
    <w:rsid w:val="00D4510B"/>
    <w:pPr>
      <w:tabs>
        <w:tab w:val="center" w:pos="4536"/>
        <w:tab w:val="right" w:pos="9072"/>
      </w:tabs>
    </w:pPr>
  </w:style>
  <w:style w:type="character" w:styleId="Numrodepage">
    <w:name w:val="page number"/>
    <w:basedOn w:val="Policepardfaut"/>
    <w:rsid w:val="00D4510B"/>
  </w:style>
  <w:style w:type="character" w:customStyle="1" w:styleId="En-tteCar">
    <w:name w:val="En-tête Car"/>
    <w:link w:val="En-tte"/>
    <w:uiPriority w:val="99"/>
    <w:rsid w:val="00B865CD"/>
    <w:rPr>
      <w:sz w:val="24"/>
      <w:szCs w:val="24"/>
      <w:lang w:val="fr-FR" w:eastAsia="fr-FR"/>
    </w:rPr>
  </w:style>
  <w:style w:type="paragraph" w:styleId="Textedebulles">
    <w:name w:val="Balloon Text"/>
    <w:basedOn w:val="Normal"/>
    <w:link w:val="TextedebullesCar"/>
    <w:rsid w:val="00B865CD"/>
    <w:rPr>
      <w:rFonts w:ascii="Tahoma" w:hAnsi="Tahoma"/>
      <w:sz w:val="16"/>
      <w:szCs w:val="16"/>
    </w:rPr>
  </w:style>
  <w:style w:type="character" w:customStyle="1" w:styleId="TextedebullesCar">
    <w:name w:val="Texte de bulles Car"/>
    <w:link w:val="Textedebulles"/>
    <w:rsid w:val="00B865CD"/>
    <w:rPr>
      <w:rFonts w:ascii="Tahoma" w:hAnsi="Tahoma" w:cs="Tahoma"/>
      <w:sz w:val="16"/>
      <w:szCs w:val="16"/>
      <w:lang w:val="fr-FR" w:eastAsia="fr-FR"/>
    </w:rPr>
  </w:style>
  <w:style w:type="paragraph" w:styleId="Explorateurdedocuments">
    <w:name w:val="Document Map"/>
    <w:basedOn w:val="Normal"/>
    <w:semiHidden/>
    <w:rsid w:val="00540D79"/>
    <w:pPr>
      <w:shd w:val="clear" w:color="auto" w:fill="000080"/>
    </w:pPr>
    <w:rPr>
      <w:rFonts w:ascii="Tahoma" w:hAnsi="Tahoma" w:cs="Tahoma"/>
      <w:sz w:val="20"/>
      <w:szCs w:val="20"/>
    </w:rPr>
  </w:style>
  <w:style w:type="character" w:styleId="Lienhypertexte">
    <w:name w:val="Hyperlink"/>
    <w:rsid w:val="001C26CB"/>
    <w:rPr>
      <w:color w:val="0000FF"/>
      <w:u w:val="single"/>
    </w:rPr>
  </w:style>
  <w:style w:type="character" w:customStyle="1" w:styleId="apple-style-span">
    <w:name w:val="apple-style-span"/>
    <w:basedOn w:val="Policepardfaut"/>
    <w:rsid w:val="00537959"/>
  </w:style>
  <w:style w:type="paragraph" w:styleId="Paragraphedeliste">
    <w:name w:val="List Paragraph"/>
    <w:basedOn w:val="Normal"/>
    <w:uiPriority w:val="34"/>
    <w:qFormat/>
    <w:rsid w:val="000E705D"/>
    <w:pPr>
      <w:spacing w:after="200" w:line="276" w:lineRule="auto"/>
      <w:ind w:left="720"/>
      <w:contextualSpacing/>
    </w:pPr>
    <w:rPr>
      <w:rFonts w:ascii="Calibri" w:eastAsia="Calibri" w:hAnsi="Calibri"/>
      <w:sz w:val="22"/>
      <w:szCs w:val="22"/>
      <w:lang w:val="fr-CH" w:eastAsia="en-US"/>
    </w:rPr>
  </w:style>
  <w:style w:type="paragraph" w:styleId="NormalWeb">
    <w:name w:val="Normal (Web)"/>
    <w:basedOn w:val="Normal"/>
    <w:uiPriority w:val="99"/>
    <w:unhideWhenUsed/>
    <w:rsid w:val="00B76F31"/>
    <w:pPr>
      <w:spacing w:before="100" w:beforeAutospacing="1" w:after="100" w:afterAutospacing="1"/>
    </w:pPr>
    <w:rPr>
      <w:lang w:val="fr-CH" w:eastAsia="fr-CH"/>
    </w:rPr>
  </w:style>
  <w:style w:type="character" w:styleId="lev">
    <w:name w:val="Strong"/>
    <w:uiPriority w:val="22"/>
    <w:qFormat/>
    <w:rsid w:val="00B76F31"/>
    <w:rPr>
      <w:b/>
      <w:bCs/>
    </w:rPr>
  </w:style>
  <w:style w:type="character" w:styleId="Accentuation">
    <w:name w:val="Emphasis"/>
    <w:basedOn w:val="Policepardfaut"/>
    <w:qFormat/>
    <w:rsid w:val="002A607B"/>
    <w:rPr>
      <w:i/>
      <w:iCs/>
    </w:rPr>
  </w:style>
  <w:style w:type="paragraph" w:styleId="Sansinterligne">
    <w:name w:val="No Spacing"/>
    <w:uiPriority w:val="1"/>
    <w:qFormat/>
    <w:rsid w:val="002A607B"/>
    <w:rPr>
      <w:sz w:val="24"/>
      <w:szCs w:val="24"/>
      <w:lang w:val="fr-FR" w:eastAsia="fr-FR"/>
    </w:rPr>
  </w:style>
  <w:style w:type="table" w:styleId="Grilledutableau">
    <w:name w:val="Table Grid"/>
    <w:basedOn w:val="TableauNormal"/>
    <w:rsid w:val="00037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3916863">
      <w:bodyDiv w:val="1"/>
      <w:marLeft w:val="0"/>
      <w:marRight w:val="0"/>
      <w:marTop w:val="0"/>
      <w:marBottom w:val="0"/>
      <w:divBdr>
        <w:top w:val="none" w:sz="0" w:space="0" w:color="auto"/>
        <w:left w:val="none" w:sz="0" w:space="0" w:color="auto"/>
        <w:bottom w:val="none" w:sz="0" w:space="0" w:color="auto"/>
        <w:right w:val="none" w:sz="0" w:space="0" w:color="auto"/>
      </w:divBdr>
    </w:div>
    <w:div w:id="510727142">
      <w:bodyDiv w:val="1"/>
      <w:marLeft w:val="0"/>
      <w:marRight w:val="0"/>
      <w:marTop w:val="0"/>
      <w:marBottom w:val="0"/>
      <w:divBdr>
        <w:top w:val="none" w:sz="0" w:space="0" w:color="auto"/>
        <w:left w:val="none" w:sz="0" w:space="0" w:color="auto"/>
        <w:bottom w:val="none" w:sz="0" w:space="0" w:color="auto"/>
        <w:right w:val="none" w:sz="0" w:space="0" w:color="auto"/>
      </w:divBdr>
    </w:div>
    <w:div w:id="1382630153">
      <w:bodyDiv w:val="1"/>
      <w:marLeft w:val="0"/>
      <w:marRight w:val="0"/>
      <w:marTop w:val="0"/>
      <w:marBottom w:val="0"/>
      <w:divBdr>
        <w:top w:val="none" w:sz="0" w:space="0" w:color="auto"/>
        <w:left w:val="none" w:sz="0" w:space="0" w:color="auto"/>
        <w:bottom w:val="none" w:sz="0" w:space="0" w:color="auto"/>
        <w:right w:val="none" w:sz="0" w:space="0" w:color="auto"/>
      </w:divBdr>
      <w:divsChild>
        <w:div w:id="1348173334">
          <w:marLeft w:val="180"/>
          <w:marRight w:val="0"/>
          <w:marTop w:val="195"/>
          <w:marBottom w:val="0"/>
          <w:divBdr>
            <w:top w:val="none" w:sz="0" w:space="0" w:color="auto"/>
            <w:left w:val="none" w:sz="0" w:space="0" w:color="auto"/>
            <w:bottom w:val="none" w:sz="0" w:space="0" w:color="auto"/>
            <w:right w:val="none" w:sz="0" w:space="0" w:color="auto"/>
          </w:divBdr>
          <w:divsChild>
            <w:div w:id="214775387">
              <w:marLeft w:val="0"/>
              <w:marRight w:val="0"/>
              <w:marTop w:val="0"/>
              <w:marBottom w:val="375"/>
              <w:divBdr>
                <w:top w:val="none" w:sz="0" w:space="0" w:color="auto"/>
                <w:left w:val="none" w:sz="0" w:space="0" w:color="auto"/>
                <w:bottom w:val="none" w:sz="0" w:space="0" w:color="auto"/>
                <w:right w:val="none" w:sz="0" w:space="0" w:color="auto"/>
              </w:divBdr>
              <w:divsChild>
                <w:div w:id="781728365">
                  <w:marLeft w:val="0"/>
                  <w:marRight w:val="0"/>
                  <w:marTop w:val="0"/>
                  <w:marBottom w:val="0"/>
                  <w:divBdr>
                    <w:top w:val="none" w:sz="0" w:space="0" w:color="auto"/>
                    <w:left w:val="none" w:sz="0" w:space="0" w:color="auto"/>
                    <w:bottom w:val="none" w:sz="0" w:space="0" w:color="auto"/>
                    <w:right w:val="none" w:sz="0" w:space="0" w:color="auto"/>
                  </w:divBdr>
                  <w:divsChild>
                    <w:div w:id="1872836923">
                      <w:marLeft w:val="0"/>
                      <w:marRight w:val="0"/>
                      <w:marTop w:val="0"/>
                      <w:marBottom w:val="0"/>
                      <w:divBdr>
                        <w:top w:val="none" w:sz="0" w:space="0" w:color="auto"/>
                        <w:left w:val="none" w:sz="0" w:space="0" w:color="auto"/>
                        <w:bottom w:val="single" w:sz="48" w:space="0" w:color="F3F3F3"/>
                        <w:right w:val="none" w:sz="0" w:space="0" w:color="auto"/>
                      </w:divBdr>
                      <w:divsChild>
                        <w:div w:id="489059089">
                          <w:marLeft w:val="0"/>
                          <w:marRight w:val="0"/>
                          <w:marTop w:val="0"/>
                          <w:marBottom w:val="0"/>
                          <w:divBdr>
                            <w:top w:val="single" w:sz="6" w:space="0" w:color="FEE96A"/>
                            <w:left w:val="single" w:sz="6" w:space="0" w:color="FFFFFF"/>
                            <w:bottom w:val="single" w:sz="6" w:space="0" w:color="FFFFFF"/>
                            <w:right w:val="single" w:sz="6" w:space="0" w:color="FFFFFF"/>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xjeunesse.ch"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prixjeunesse.ch" TargetMode="External"/><Relationship Id="rId1" Type="http://schemas.openxmlformats.org/officeDocument/2006/relationships/hyperlink" Target="http://www.prixjeunesse.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60A9C-7DC2-4B5D-8351-909AB263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393</Words>
  <Characters>2163</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GoGo Corporation</Company>
  <LinksUpToDate>false</LinksUpToDate>
  <CharactersWithSpaces>2551</CharactersWithSpaces>
  <SharedDoc>false</SharedDoc>
  <HLinks>
    <vt:vector size="12" baseType="variant">
      <vt:variant>
        <vt:i4>5832821</vt:i4>
      </vt:variant>
      <vt:variant>
        <vt:i4>3</vt:i4>
      </vt:variant>
      <vt:variant>
        <vt:i4>0</vt:i4>
      </vt:variant>
      <vt:variant>
        <vt:i4>5</vt:i4>
      </vt:variant>
      <vt:variant>
        <vt:lpwstr>mailto:info@prixjeunesse.ch</vt:lpwstr>
      </vt:variant>
      <vt:variant>
        <vt:lpwstr/>
      </vt:variant>
      <vt:variant>
        <vt:i4>8192036</vt:i4>
      </vt:variant>
      <vt:variant>
        <vt:i4>0</vt:i4>
      </vt:variant>
      <vt:variant>
        <vt:i4>0</vt:i4>
      </vt:variant>
      <vt:variant>
        <vt:i4>5</vt:i4>
      </vt:variant>
      <vt:variant>
        <vt:lpwstr>http://www.prixjeunesse.ch/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Prive</dc:creator>
  <cp:lastModifiedBy>Federico</cp:lastModifiedBy>
  <cp:revision>3</cp:revision>
  <cp:lastPrinted>2011-10-04T08:51:00Z</cp:lastPrinted>
  <dcterms:created xsi:type="dcterms:W3CDTF">2012-12-25T08:59:00Z</dcterms:created>
  <dcterms:modified xsi:type="dcterms:W3CDTF">2012-12-25T09:04:00Z</dcterms:modified>
</cp:coreProperties>
</file>